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C9" w:rsidRPr="00BA73C9" w:rsidRDefault="001B3A92" w:rsidP="00BA73C9">
      <w:pPr>
        <w:keepNext/>
        <w:autoSpaceDE w:val="0"/>
        <w:autoSpaceDN w:val="0"/>
        <w:spacing w:after="0" w:line="240" w:lineRule="auto"/>
        <w:jc w:val="center"/>
        <w:outlineLvl w:val="1"/>
        <w:rPr>
          <w:rFonts w:ascii="Times New Roman" w:eastAsia="Times New Roman" w:hAnsi="Times New Roman" w:cs="Bookman Old Style"/>
          <w:bCs/>
          <w:sz w:val="28"/>
          <w:szCs w:val="28"/>
        </w:rPr>
      </w:pPr>
      <w:bookmarkStart w:id="0" w:name="_GoBack"/>
      <w:r>
        <w:rPr>
          <w:noProof/>
        </w:rPr>
        <w:drawing>
          <wp:anchor distT="0" distB="0" distL="114300" distR="114300" simplePos="0" relativeHeight="251665408" behindDoc="0" locked="0" layoutInCell="1" allowOverlap="1" wp14:anchorId="2A2CFA38" wp14:editId="1A87F776">
            <wp:simplePos x="0" y="0"/>
            <wp:positionH relativeFrom="column">
              <wp:posOffset>-403242</wp:posOffset>
            </wp:positionH>
            <wp:positionV relativeFrom="paragraph">
              <wp:posOffset>-114449</wp:posOffset>
            </wp:positionV>
            <wp:extent cx="6628101" cy="9464633"/>
            <wp:effectExtent l="0" t="0" r="190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7041" t="25267" r="28137" b="11744"/>
                    <a:stretch/>
                  </pic:blipFill>
                  <pic:spPr bwMode="auto">
                    <a:xfrm>
                      <a:off x="0" y="0"/>
                      <a:ext cx="6633113" cy="9471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BA73C9" w:rsidRPr="00BA73C9">
        <w:rPr>
          <w:rFonts w:ascii="Times New Roman" w:eastAsia="Times New Roman" w:hAnsi="Times New Roman" w:cs="Bookman Old Style"/>
          <w:bCs/>
          <w:sz w:val="28"/>
          <w:szCs w:val="28"/>
        </w:rPr>
        <w:t>МУНИЦИПАЛЬНОЕ  БЮДЖЕТНОЕ  УЧРЕЖДЕНИЕ</w:t>
      </w:r>
    </w:p>
    <w:p w:rsidR="00BA73C9" w:rsidRPr="00BA73C9" w:rsidRDefault="00BA73C9" w:rsidP="00BA73C9">
      <w:pPr>
        <w:spacing w:after="0" w:line="240" w:lineRule="auto"/>
        <w:jc w:val="center"/>
        <w:rPr>
          <w:rFonts w:ascii="Times New Roman" w:eastAsia="Times New Roman" w:hAnsi="Times New Roman" w:cs="Times New Roman"/>
          <w:sz w:val="28"/>
          <w:szCs w:val="28"/>
        </w:rPr>
      </w:pPr>
      <w:r w:rsidRPr="00BA73C9">
        <w:rPr>
          <w:rFonts w:ascii="Times New Roman" w:eastAsia="Times New Roman" w:hAnsi="Times New Roman" w:cs="Times New Roman"/>
          <w:sz w:val="28"/>
          <w:szCs w:val="28"/>
        </w:rPr>
        <w:t xml:space="preserve">ДОПОЛНИТЕЛЬНОГО ОБРАЗОВАНИЯ </w:t>
      </w:r>
    </w:p>
    <w:p w:rsidR="00BA73C9" w:rsidRPr="00E31F91" w:rsidRDefault="00BA73C9" w:rsidP="00BA73C9">
      <w:pPr>
        <w:spacing w:after="0" w:line="240" w:lineRule="auto"/>
        <w:jc w:val="center"/>
        <w:rPr>
          <w:rFonts w:ascii="Times New Roman" w:eastAsia="Times New Roman" w:hAnsi="Times New Roman" w:cs="Times New Roman"/>
          <w:b/>
          <w:sz w:val="28"/>
          <w:szCs w:val="28"/>
          <w:u w:val="single"/>
        </w:rPr>
      </w:pPr>
      <w:r w:rsidRPr="00E31F91">
        <w:rPr>
          <w:rFonts w:ascii="Times New Roman" w:eastAsia="Times New Roman" w:hAnsi="Times New Roman" w:cs="Times New Roman"/>
          <w:b/>
          <w:sz w:val="28"/>
          <w:szCs w:val="28"/>
          <w:u w:val="single"/>
        </w:rPr>
        <w:t>«БЕРЕЗОВСКАЯ ДЕТСКО-ЮНОШЕСКАЯ СПОРТИВНАЯ ШКОЛА»</w:t>
      </w: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786"/>
        <w:gridCol w:w="4785"/>
      </w:tblGrid>
      <w:tr w:rsidR="00BA73C9" w:rsidRPr="00BA73C9" w:rsidTr="00A001E1">
        <w:tc>
          <w:tcPr>
            <w:tcW w:w="4786" w:type="dxa"/>
          </w:tcPr>
          <w:p w:rsidR="00BA73C9" w:rsidRPr="00BA73C9" w:rsidRDefault="00A001E1" w:rsidP="003240E6">
            <w:pPr>
              <w:spacing w:after="0" w:line="240" w:lineRule="auto"/>
              <w:ind w:right="-1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РАССМОТРЕНО</w:t>
            </w:r>
          </w:p>
          <w:p w:rsidR="00BA73C9" w:rsidRPr="00BA73C9" w:rsidRDefault="00BA73C9" w:rsidP="003240E6">
            <w:pPr>
              <w:spacing w:after="0" w:line="240" w:lineRule="auto"/>
              <w:ind w:right="-108"/>
              <w:rPr>
                <w:rFonts w:ascii="Times New Roman" w:eastAsia="Calibri" w:hAnsi="Times New Roman" w:cs="Times New Roman"/>
                <w:sz w:val="28"/>
                <w:szCs w:val="28"/>
                <w:lang w:eastAsia="en-US"/>
              </w:rPr>
            </w:pPr>
            <w:r w:rsidRPr="00BA73C9">
              <w:rPr>
                <w:rFonts w:ascii="Times New Roman" w:eastAsia="Calibri" w:hAnsi="Times New Roman" w:cs="Times New Roman"/>
                <w:sz w:val="28"/>
                <w:szCs w:val="28"/>
                <w:lang w:eastAsia="en-US"/>
              </w:rPr>
              <w:t xml:space="preserve">решением педагогического совета МБУ </w:t>
            </w:r>
            <w:proofErr w:type="gramStart"/>
            <w:r w:rsidRPr="00BA73C9">
              <w:rPr>
                <w:rFonts w:ascii="Times New Roman" w:eastAsia="Calibri" w:hAnsi="Times New Roman" w:cs="Times New Roman"/>
                <w:sz w:val="28"/>
                <w:szCs w:val="28"/>
                <w:lang w:eastAsia="en-US"/>
              </w:rPr>
              <w:t>ДО</w:t>
            </w:r>
            <w:proofErr w:type="gramEnd"/>
            <w:r w:rsidRPr="00BA73C9">
              <w:rPr>
                <w:rFonts w:ascii="Times New Roman" w:eastAsia="Calibri" w:hAnsi="Times New Roman" w:cs="Times New Roman"/>
                <w:sz w:val="28"/>
                <w:szCs w:val="28"/>
                <w:lang w:eastAsia="en-US"/>
              </w:rPr>
              <w:t xml:space="preserve"> «Березовская ДЮСШ»</w:t>
            </w:r>
          </w:p>
          <w:p w:rsidR="00BA73C9" w:rsidRPr="00BA73C9" w:rsidRDefault="00BA73C9" w:rsidP="003240E6">
            <w:pPr>
              <w:spacing w:after="0" w:line="240" w:lineRule="auto"/>
              <w:ind w:right="-108"/>
              <w:rPr>
                <w:rFonts w:ascii="Times New Roman" w:eastAsia="Calibri" w:hAnsi="Times New Roman" w:cs="Times New Roman"/>
                <w:sz w:val="28"/>
                <w:szCs w:val="28"/>
                <w:lang w:eastAsia="en-US"/>
              </w:rPr>
            </w:pPr>
            <w:r w:rsidRPr="00BA73C9">
              <w:rPr>
                <w:rFonts w:ascii="Times New Roman" w:eastAsia="Calibri" w:hAnsi="Times New Roman" w:cs="Times New Roman"/>
                <w:sz w:val="28"/>
                <w:szCs w:val="28"/>
                <w:lang w:eastAsia="en-US"/>
              </w:rPr>
              <w:t>п</w:t>
            </w:r>
            <w:r w:rsidR="000E60B3">
              <w:rPr>
                <w:rFonts w:ascii="Times New Roman" w:eastAsia="Calibri" w:hAnsi="Times New Roman" w:cs="Times New Roman"/>
                <w:sz w:val="28"/>
                <w:szCs w:val="28"/>
                <w:lang w:eastAsia="en-US"/>
              </w:rPr>
              <w:t xml:space="preserve">ротокол № </w:t>
            </w:r>
            <w:r w:rsidR="003240E6">
              <w:rPr>
                <w:rFonts w:ascii="Times New Roman" w:eastAsia="Calibri" w:hAnsi="Times New Roman" w:cs="Times New Roman"/>
                <w:sz w:val="28"/>
                <w:szCs w:val="28"/>
                <w:lang w:eastAsia="en-US"/>
              </w:rPr>
              <w:t>__</w:t>
            </w:r>
            <w:r w:rsidR="000E60B3">
              <w:rPr>
                <w:rFonts w:ascii="Times New Roman" w:eastAsia="Calibri" w:hAnsi="Times New Roman" w:cs="Times New Roman"/>
                <w:sz w:val="28"/>
                <w:szCs w:val="28"/>
                <w:lang w:eastAsia="en-US"/>
              </w:rPr>
              <w:t xml:space="preserve"> от «</w:t>
            </w:r>
            <w:r w:rsidR="003240E6">
              <w:rPr>
                <w:rFonts w:ascii="Times New Roman" w:eastAsia="Calibri" w:hAnsi="Times New Roman" w:cs="Times New Roman"/>
                <w:sz w:val="28"/>
                <w:szCs w:val="28"/>
                <w:lang w:eastAsia="en-US"/>
              </w:rPr>
              <w:t>__</w:t>
            </w:r>
            <w:r w:rsidR="000E60B3">
              <w:rPr>
                <w:rFonts w:ascii="Times New Roman" w:eastAsia="Calibri" w:hAnsi="Times New Roman" w:cs="Times New Roman"/>
                <w:sz w:val="28"/>
                <w:szCs w:val="28"/>
                <w:lang w:eastAsia="en-US"/>
              </w:rPr>
              <w:t xml:space="preserve">» </w:t>
            </w:r>
            <w:r w:rsidR="00A04246">
              <w:rPr>
                <w:rFonts w:ascii="Times New Roman" w:eastAsia="Calibri" w:hAnsi="Times New Roman" w:cs="Times New Roman"/>
                <w:sz w:val="28"/>
                <w:szCs w:val="28"/>
                <w:lang w:eastAsia="en-US"/>
              </w:rPr>
              <w:t>_______</w:t>
            </w:r>
            <w:r w:rsidR="000E60B3">
              <w:rPr>
                <w:rFonts w:ascii="Times New Roman" w:eastAsia="Calibri" w:hAnsi="Times New Roman" w:cs="Times New Roman"/>
                <w:sz w:val="28"/>
                <w:szCs w:val="28"/>
                <w:lang w:eastAsia="en-US"/>
              </w:rPr>
              <w:t xml:space="preserve"> 202</w:t>
            </w:r>
            <w:r w:rsidR="001F44C1">
              <w:rPr>
                <w:rFonts w:ascii="Times New Roman" w:eastAsia="Calibri" w:hAnsi="Times New Roman" w:cs="Times New Roman"/>
                <w:sz w:val="28"/>
                <w:szCs w:val="28"/>
                <w:lang w:eastAsia="en-US"/>
              </w:rPr>
              <w:t>2</w:t>
            </w:r>
            <w:r w:rsidRPr="00BA73C9">
              <w:rPr>
                <w:rFonts w:ascii="Times New Roman" w:eastAsia="Calibri" w:hAnsi="Times New Roman" w:cs="Times New Roman"/>
                <w:sz w:val="28"/>
                <w:szCs w:val="28"/>
                <w:lang w:eastAsia="en-US"/>
              </w:rPr>
              <w:t>г.</w:t>
            </w:r>
          </w:p>
          <w:p w:rsidR="00BA73C9" w:rsidRPr="00BA73C9" w:rsidRDefault="00BA73C9" w:rsidP="00BA73C9">
            <w:pPr>
              <w:spacing w:after="0" w:line="240" w:lineRule="auto"/>
              <w:rPr>
                <w:rFonts w:ascii="Times New Roman" w:eastAsia="Calibri" w:hAnsi="Times New Roman" w:cs="Times New Roman"/>
                <w:sz w:val="28"/>
                <w:szCs w:val="28"/>
                <w:lang w:eastAsia="en-US"/>
              </w:rPr>
            </w:pPr>
          </w:p>
        </w:tc>
        <w:tc>
          <w:tcPr>
            <w:tcW w:w="4785" w:type="dxa"/>
          </w:tcPr>
          <w:p w:rsidR="00BA73C9" w:rsidRDefault="00BA73C9" w:rsidP="00A001E1">
            <w:pPr>
              <w:spacing w:after="0" w:line="240" w:lineRule="auto"/>
              <w:jc w:val="right"/>
              <w:rPr>
                <w:rFonts w:ascii="Times New Roman" w:eastAsia="Calibri" w:hAnsi="Times New Roman" w:cs="Times New Roman"/>
                <w:sz w:val="28"/>
                <w:szCs w:val="28"/>
                <w:lang w:eastAsia="en-US"/>
              </w:rPr>
            </w:pPr>
            <w:r w:rsidRPr="00BA73C9">
              <w:rPr>
                <w:rFonts w:ascii="Times New Roman" w:eastAsia="Calibri" w:hAnsi="Times New Roman" w:cs="Times New Roman"/>
                <w:sz w:val="28"/>
                <w:szCs w:val="28"/>
                <w:lang w:eastAsia="en-US"/>
              </w:rPr>
              <w:t>УТВЕРЖД</w:t>
            </w:r>
            <w:r w:rsidR="00A001E1">
              <w:rPr>
                <w:rFonts w:ascii="Times New Roman" w:eastAsia="Calibri" w:hAnsi="Times New Roman" w:cs="Times New Roman"/>
                <w:sz w:val="28"/>
                <w:szCs w:val="28"/>
                <w:lang w:eastAsia="en-US"/>
              </w:rPr>
              <w:t>АЮ</w:t>
            </w:r>
          </w:p>
          <w:p w:rsidR="00BA73C9" w:rsidRPr="00BA73C9" w:rsidRDefault="00C43077" w:rsidP="00A001E1">
            <w:pPr>
              <w:spacing w:after="0" w:line="240" w:lineRule="auto"/>
              <w:jc w:val="righ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И.о</w:t>
            </w:r>
            <w:proofErr w:type="spellEnd"/>
            <w:r>
              <w:rPr>
                <w:rFonts w:ascii="Times New Roman" w:eastAsia="Calibri" w:hAnsi="Times New Roman" w:cs="Times New Roman"/>
                <w:sz w:val="28"/>
                <w:szCs w:val="28"/>
                <w:lang w:eastAsia="en-US"/>
              </w:rPr>
              <w:t>. д</w:t>
            </w:r>
            <w:r w:rsidR="00A001E1">
              <w:rPr>
                <w:rFonts w:ascii="Times New Roman" w:eastAsia="Calibri" w:hAnsi="Times New Roman" w:cs="Times New Roman"/>
                <w:sz w:val="28"/>
                <w:szCs w:val="28"/>
                <w:lang w:eastAsia="en-US"/>
              </w:rPr>
              <w:t>иректор</w:t>
            </w:r>
            <w:r>
              <w:rPr>
                <w:rFonts w:ascii="Times New Roman" w:eastAsia="Calibri" w:hAnsi="Times New Roman" w:cs="Times New Roman"/>
                <w:sz w:val="28"/>
                <w:szCs w:val="28"/>
                <w:lang w:eastAsia="en-US"/>
              </w:rPr>
              <w:t>а</w:t>
            </w:r>
            <w:r w:rsidR="00A001E1">
              <w:rPr>
                <w:rFonts w:ascii="Times New Roman" w:eastAsia="Calibri" w:hAnsi="Times New Roman" w:cs="Times New Roman"/>
                <w:sz w:val="28"/>
                <w:szCs w:val="28"/>
                <w:lang w:eastAsia="en-US"/>
              </w:rPr>
              <w:t xml:space="preserve"> </w:t>
            </w:r>
          </w:p>
          <w:p w:rsidR="00BA73C9" w:rsidRPr="00BA73C9" w:rsidRDefault="00BA73C9" w:rsidP="00A001E1">
            <w:pPr>
              <w:spacing w:after="0" w:line="240" w:lineRule="auto"/>
              <w:jc w:val="right"/>
              <w:rPr>
                <w:rFonts w:ascii="Times New Roman" w:eastAsia="Calibri" w:hAnsi="Times New Roman" w:cs="Times New Roman"/>
                <w:sz w:val="28"/>
                <w:szCs w:val="28"/>
                <w:lang w:eastAsia="en-US"/>
              </w:rPr>
            </w:pPr>
            <w:r w:rsidRPr="00BA73C9">
              <w:rPr>
                <w:rFonts w:ascii="Times New Roman" w:eastAsia="Calibri" w:hAnsi="Times New Roman" w:cs="Times New Roman"/>
                <w:sz w:val="28"/>
                <w:szCs w:val="28"/>
                <w:lang w:eastAsia="en-US"/>
              </w:rPr>
              <w:t xml:space="preserve">МБУ </w:t>
            </w:r>
            <w:proofErr w:type="gramStart"/>
            <w:r w:rsidRPr="00BA73C9">
              <w:rPr>
                <w:rFonts w:ascii="Times New Roman" w:eastAsia="Calibri" w:hAnsi="Times New Roman" w:cs="Times New Roman"/>
                <w:sz w:val="28"/>
                <w:szCs w:val="28"/>
                <w:lang w:eastAsia="en-US"/>
              </w:rPr>
              <w:t>ДО</w:t>
            </w:r>
            <w:proofErr w:type="gramEnd"/>
            <w:r w:rsidRPr="00BA73C9">
              <w:rPr>
                <w:rFonts w:ascii="Times New Roman" w:eastAsia="Calibri" w:hAnsi="Times New Roman" w:cs="Times New Roman"/>
                <w:sz w:val="28"/>
                <w:szCs w:val="28"/>
                <w:lang w:eastAsia="en-US"/>
              </w:rPr>
              <w:t xml:space="preserve"> «Березовская ДЮСШ»</w:t>
            </w:r>
          </w:p>
          <w:p w:rsidR="00BA73C9" w:rsidRDefault="00A001E1" w:rsidP="00A001E1">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w:t>
            </w:r>
            <w:r w:rsidR="00D83E15">
              <w:rPr>
                <w:rFonts w:ascii="Times New Roman" w:eastAsia="Calibri" w:hAnsi="Times New Roman" w:cs="Times New Roman"/>
                <w:sz w:val="28"/>
                <w:szCs w:val="28"/>
                <w:lang w:eastAsia="en-US"/>
              </w:rPr>
              <w:t>/</w:t>
            </w:r>
            <w:r w:rsidR="00C43077">
              <w:rPr>
                <w:rFonts w:ascii="Times New Roman" w:eastAsia="Calibri" w:hAnsi="Times New Roman" w:cs="Times New Roman"/>
                <w:sz w:val="28"/>
                <w:szCs w:val="28"/>
                <w:lang w:eastAsia="en-US"/>
              </w:rPr>
              <w:t>А.В.Горшечникова</w:t>
            </w:r>
          </w:p>
          <w:p w:rsidR="0091343C" w:rsidRPr="00BA73C9" w:rsidRDefault="00A001E1" w:rsidP="0091343C">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1343C">
              <w:rPr>
                <w:rFonts w:ascii="Times New Roman" w:eastAsia="Calibri" w:hAnsi="Times New Roman" w:cs="Times New Roman"/>
                <w:sz w:val="28"/>
                <w:szCs w:val="28"/>
                <w:lang w:eastAsia="en-US"/>
              </w:rPr>
              <w:t xml:space="preserve"> «</w:t>
            </w:r>
            <w:r w:rsidR="003240E6">
              <w:rPr>
                <w:rFonts w:ascii="Times New Roman" w:eastAsia="Calibri" w:hAnsi="Times New Roman" w:cs="Times New Roman"/>
                <w:sz w:val="28"/>
                <w:szCs w:val="28"/>
                <w:lang w:eastAsia="en-US"/>
              </w:rPr>
              <w:t>___</w:t>
            </w:r>
            <w:r w:rsidR="0091343C">
              <w:rPr>
                <w:rFonts w:ascii="Times New Roman" w:eastAsia="Calibri" w:hAnsi="Times New Roman" w:cs="Times New Roman"/>
                <w:sz w:val="28"/>
                <w:szCs w:val="28"/>
                <w:lang w:eastAsia="en-US"/>
              </w:rPr>
              <w:t>»</w:t>
            </w:r>
            <w:r w:rsidR="00A04246">
              <w:rPr>
                <w:rFonts w:ascii="Times New Roman" w:eastAsia="Calibri" w:hAnsi="Times New Roman" w:cs="Times New Roman"/>
                <w:sz w:val="28"/>
                <w:szCs w:val="28"/>
                <w:lang w:eastAsia="en-US"/>
              </w:rPr>
              <w:t>_________</w:t>
            </w:r>
            <w:r w:rsidR="0091343C">
              <w:rPr>
                <w:rFonts w:ascii="Times New Roman" w:eastAsia="Calibri" w:hAnsi="Times New Roman" w:cs="Times New Roman"/>
                <w:sz w:val="28"/>
                <w:szCs w:val="28"/>
                <w:lang w:eastAsia="en-US"/>
              </w:rPr>
              <w:t xml:space="preserve"> 202</w:t>
            </w:r>
            <w:r w:rsidR="001F44C1">
              <w:rPr>
                <w:rFonts w:ascii="Times New Roman" w:eastAsia="Calibri" w:hAnsi="Times New Roman" w:cs="Times New Roman"/>
                <w:sz w:val="28"/>
                <w:szCs w:val="28"/>
                <w:lang w:eastAsia="en-US"/>
              </w:rPr>
              <w:t>2</w:t>
            </w:r>
            <w:r w:rsidR="0091343C" w:rsidRPr="00BA73C9">
              <w:rPr>
                <w:rFonts w:ascii="Times New Roman" w:eastAsia="Calibri" w:hAnsi="Times New Roman" w:cs="Times New Roman"/>
                <w:sz w:val="28"/>
                <w:szCs w:val="28"/>
                <w:lang w:eastAsia="en-US"/>
              </w:rPr>
              <w:t>г.</w:t>
            </w:r>
          </w:p>
          <w:p w:rsidR="00BD6185" w:rsidRPr="00BA73C9" w:rsidRDefault="0091343C" w:rsidP="001F44C1">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D6185">
              <w:rPr>
                <w:rFonts w:ascii="Times New Roman" w:eastAsia="Calibri" w:hAnsi="Times New Roman" w:cs="Times New Roman"/>
                <w:sz w:val="28"/>
                <w:szCs w:val="28"/>
                <w:lang w:eastAsia="en-US"/>
              </w:rPr>
              <w:t xml:space="preserve">Приказ </w:t>
            </w:r>
            <w:r>
              <w:rPr>
                <w:rFonts w:ascii="Times New Roman" w:eastAsia="Calibri" w:hAnsi="Times New Roman" w:cs="Times New Roman"/>
                <w:sz w:val="28"/>
                <w:szCs w:val="28"/>
                <w:lang w:eastAsia="en-US"/>
              </w:rPr>
              <w:t>«</w:t>
            </w:r>
            <w:r w:rsidR="003240E6">
              <w:rPr>
                <w:rFonts w:ascii="Times New Roman" w:eastAsia="Calibri" w:hAnsi="Times New Roman" w:cs="Times New Roman"/>
                <w:sz w:val="28"/>
                <w:szCs w:val="28"/>
                <w:lang w:eastAsia="en-US"/>
              </w:rPr>
              <w:t>__</w:t>
            </w:r>
            <w:r>
              <w:rPr>
                <w:rFonts w:ascii="Times New Roman" w:eastAsia="Calibri" w:hAnsi="Times New Roman" w:cs="Times New Roman"/>
                <w:sz w:val="28"/>
                <w:szCs w:val="28"/>
                <w:lang w:eastAsia="en-US"/>
              </w:rPr>
              <w:t>»</w:t>
            </w:r>
            <w:r w:rsidR="001F44C1">
              <w:rPr>
                <w:rFonts w:ascii="Times New Roman" w:eastAsia="Calibri" w:hAnsi="Times New Roman" w:cs="Times New Roman"/>
                <w:sz w:val="28"/>
                <w:szCs w:val="28"/>
                <w:lang w:eastAsia="en-US"/>
              </w:rPr>
              <w:t>_______</w:t>
            </w:r>
            <w:r w:rsidR="003240E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202</w:t>
            </w:r>
            <w:r w:rsidR="001F44C1">
              <w:rPr>
                <w:rFonts w:ascii="Times New Roman" w:eastAsia="Calibri" w:hAnsi="Times New Roman" w:cs="Times New Roman"/>
                <w:sz w:val="28"/>
                <w:szCs w:val="28"/>
                <w:lang w:eastAsia="en-US"/>
              </w:rPr>
              <w:t>2</w:t>
            </w:r>
            <w:r w:rsidRPr="00BA73C9">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xml:space="preserve"> </w:t>
            </w:r>
            <w:r w:rsidR="00BD6185">
              <w:rPr>
                <w:rFonts w:ascii="Times New Roman" w:eastAsia="Calibri" w:hAnsi="Times New Roman" w:cs="Times New Roman"/>
                <w:sz w:val="28"/>
                <w:szCs w:val="28"/>
                <w:lang w:eastAsia="en-US"/>
              </w:rPr>
              <w:t>№</w:t>
            </w:r>
            <w:r w:rsidR="003240E6">
              <w:rPr>
                <w:rFonts w:ascii="Times New Roman" w:eastAsia="Calibri" w:hAnsi="Times New Roman" w:cs="Times New Roman"/>
                <w:sz w:val="28"/>
                <w:szCs w:val="28"/>
                <w:lang w:eastAsia="en-US"/>
              </w:rPr>
              <w:t>_____</w:t>
            </w:r>
          </w:p>
        </w:tc>
      </w:tr>
    </w:tbl>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noProof/>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A001E1" w:rsidRPr="00A001E1" w:rsidRDefault="00BA73C9" w:rsidP="00BA73C9">
      <w:pPr>
        <w:spacing w:after="0" w:line="240" w:lineRule="auto"/>
        <w:jc w:val="center"/>
        <w:rPr>
          <w:rFonts w:ascii="Times New Roman" w:eastAsia="Times New Roman" w:hAnsi="Times New Roman" w:cs="Times New Roman"/>
          <w:b/>
          <w:bCs/>
          <w:sz w:val="28"/>
          <w:szCs w:val="36"/>
        </w:rPr>
      </w:pPr>
      <w:r w:rsidRPr="00A001E1">
        <w:rPr>
          <w:rFonts w:ascii="Times New Roman" w:eastAsia="Times New Roman" w:hAnsi="Times New Roman" w:cs="Times New Roman"/>
          <w:b/>
          <w:bCs/>
          <w:sz w:val="28"/>
          <w:szCs w:val="36"/>
        </w:rPr>
        <w:t xml:space="preserve">ДОПОЛНИТЕЛЬНАЯ </w:t>
      </w:r>
      <w:r w:rsidR="00A001E1" w:rsidRPr="00A001E1">
        <w:rPr>
          <w:rFonts w:ascii="Times New Roman" w:eastAsia="Times New Roman" w:hAnsi="Times New Roman" w:cs="Times New Roman"/>
          <w:b/>
          <w:bCs/>
          <w:sz w:val="28"/>
          <w:szCs w:val="36"/>
        </w:rPr>
        <w:t xml:space="preserve">ОБЩЕОБРАЗОВАТЕЛЬНАЯ </w:t>
      </w:r>
      <w:r w:rsidRPr="00A001E1">
        <w:rPr>
          <w:rFonts w:ascii="Times New Roman" w:eastAsia="Times New Roman" w:hAnsi="Times New Roman" w:cs="Times New Roman"/>
          <w:b/>
          <w:bCs/>
          <w:sz w:val="28"/>
          <w:szCs w:val="36"/>
        </w:rPr>
        <w:t xml:space="preserve">ОБЩЕРАЗВИВАЮЩАЯ ПРОГРАММА </w:t>
      </w:r>
    </w:p>
    <w:p w:rsidR="00A001E1" w:rsidRPr="00A001E1" w:rsidRDefault="00BA73C9" w:rsidP="00BA73C9">
      <w:pPr>
        <w:spacing w:after="0" w:line="240" w:lineRule="auto"/>
        <w:jc w:val="center"/>
        <w:rPr>
          <w:rFonts w:ascii="Times New Roman" w:eastAsia="Times New Roman" w:hAnsi="Times New Roman" w:cs="Times New Roman"/>
          <w:b/>
          <w:sz w:val="28"/>
          <w:szCs w:val="36"/>
        </w:rPr>
      </w:pPr>
      <w:r w:rsidRPr="00A001E1">
        <w:rPr>
          <w:rFonts w:ascii="Times New Roman" w:eastAsia="Times New Roman" w:hAnsi="Times New Roman" w:cs="Times New Roman"/>
          <w:b/>
          <w:sz w:val="28"/>
          <w:szCs w:val="36"/>
        </w:rPr>
        <w:t xml:space="preserve">ПО ВИДУ СПОРТА </w:t>
      </w:r>
    </w:p>
    <w:p w:rsidR="00BA73C9" w:rsidRDefault="00A001E1" w:rsidP="00BA73C9">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w:t>
      </w:r>
      <w:r w:rsidR="003240E6">
        <w:rPr>
          <w:rFonts w:ascii="Times New Roman" w:eastAsia="Times New Roman" w:hAnsi="Times New Roman" w:cs="Times New Roman"/>
          <w:b/>
          <w:sz w:val="36"/>
          <w:szCs w:val="36"/>
        </w:rPr>
        <w:t>ВОЛЕЙБОЛ</w:t>
      </w:r>
      <w:r>
        <w:rPr>
          <w:rFonts w:ascii="Times New Roman" w:eastAsia="Times New Roman" w:hAnsi="Times New Roman" w:cs="Times New Roman"/>
          <w:b/>
          <w:sz w:val="36"/>
          <w:szCs w:val="36"/>
        </w:rPr>
        <w:t>»</w:t>
      </w:r>
    </w:p>
    <w:p w:rsidR="00A001E1" w:rsidRPr="00A001E1" w:rsidRDefault="00A001E1" w:rsidP="00BA73C9">
      <w:pPr>
        <w:spacing w:after="0" w:line="240" w:lineRule="auto"/>
        <w:jc w:val="center"/>
        <w:rPr>
          <w:rFonts w:ascii="Times New Roman" w:eastAsia="Times New Roman" w:hAnsi="Times New Roman" w:cs="Times New Roman"/>
          <w:sz w:val="28"/>
          <w:szCs w:val="36"/>
        </w:rPr>
      </w:pPr>
      <w:r w:rsidRPr="00A001E1">
        <w:rPr>
          <w:rFonts w:ascii="Times New Roman" w:eastAsia="Times New Roman" w:hAnsi="Times New Roman" w:cs="Times New Roman"/>
          <w:sz w:val="28"/>
          <w:szCs w:val="36"/>
        </w:rPr>
        <w:t>Направленность программы: физкультурно-спортивная</w:t>
      </w:r>
    </w:p>
    <w:p w:rsidR="00A001E1" w:rsidRPr="00A001E1" w:rsidRDefault="00A001E1" w:rsidP="00BA73C9">
      <w:pPr>
        <w:spacing w:after="0" w:line="240" w:lineRule="auto"/>
        <w:jc w:val="center"/>
        <w:rPr>
          <w:rFonts w:ascii="Times New Roman" w:eastAsia="Times New Roman" w:hAnsi="Times New Roman" w:cs="Times New Roman"/>
          <w:sz w:val="28"/>
          <w:szCs w:val="36"/>
        </w:rPr>
      </w:pPr>
      <w:r w:rsidRPr="00A001E1">
        <w:rPr>
          <w:rFonts w:ascii="Times New Roman" w:eastAsia="Times New Roman" w:hAnsi="Times New Roman" w:cs="Times New Roman"/>
          <w:sz w:val="28"/>
          <w:szCs w:val="36"/>
        </w:rPr>
        <w:t xml:space="preserve">Уровень программы: </w:t>
      </w:r>
      <w:r w:rsidR="0084306B">
        <w:rPr>
          <w:rFonts w:ascii="Times New Roman" w:eastAsia="Times New Roman" w:hAnsi="Times New Roman" w:cs="Times New Roman"/>
          <w:sz w:val="28"/>
          <w:szCs w:val="36"/>
        </w:rPr>
        <w:t>стартовый</w:t>
      </w:r>
    </w:p>
    <w:p w:rsidR="00A001E1" w:rsidRPr="00A001E1" w:rsidRDefault="00A001E1" w:rsidP="00A001E1">
      <w:pPr>
        <w:spacing w:after="0" w:line="240" w:lineRule="auto"/>
        <w:jc w:val="center"/>
        <w:rPr>
          <w:rFonts w:ascii="Times New Roman" w:eastAsia="Times New Roman" w:hAnsi="Times New Roman" w:cs="Times New Roman"/>
          <w:sz w:val="28"/>
          <w:szCs w:val="36"/>
        </w:rPr>
      </w:pPr>
      <w:r w:rsidRPr="00A001E1">
        <w:rPr>
          <w:rFonts w:ascii="Times New Roman" w:eastAsia="Times New Roman" w:hAnsi="Times New Roman" w:cs="Times New Roman"/>
          <w:sz w:val="28"/>
          <w:szCs w:val="36"/>
        </w:rPr>
        <w:t>Возраст обучающихся: от 7 до 18 лет</w:t>
      </w:r>
    </w:p>
    <w:p w:rsidR="00A001E1" w:rsidRPr="00A001E1" w:rsidRDefault="00A001E1" w:rsidP="00A001E1">
      <w:pPr>
        <w:spacing w:after="0" w:line="240" w:lineRule="auto"/>
        <w:jc w:val="center"/>
        <w:rPr>
          <w:rFonts w:ascii="Times New Roman" w:eastAsia="Times New Roman" w:hAnsi="Times New Roman" w:cs="Times New Roman"/>
          <w:sz w:val="28"/>
          <w:szCs w:val="36"/>
        </w:rPr>
      </w:pPr>
      <w:r w:rsidRPr="00A001E1">
        <w:rPr>
          <w:rFonts w:ascii="Times New Roman" w:eastAsia="Times New Roman" w:hAnsi="Times New Roman" w:cs="Times New Roman"/>
          <w:sz w:val="28"/>
          <w:szCs w:val="36"/>
        </w:rPr>
        <w:t>Срок реализации программы: 1 год</w:t>
      </w: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ind w:left="5387"/>
        <w:rPr>
          <w:rFonts w:ascii="Times New Roman" w:eastAsia="Times New Roman" w:hAnsi="Times New Roman" w:cs="Times New Roman"/>
          <w:sz w:val="28"/>
          <w:szCs w:val="28"/>
        </w:rPr>
      </w:pPr>
    </w:p>
    <w:p w:rsidR="00BA73C9" w:rsidRPr="00BA73C9" w:rsidRDefault="00BA73C9" w:rsidP="00BA73C9">
      <w:pPr>
        <w:spacing w:after="0" w:line="240" w:lineRule="auto"/>
        <w:ind w:left="5387"/>
        <w:rPr>
          <w:rFonts w:ascii="Times New Roman" w:eastAsia="Times New Roman" w:hAnsi="Times New Roman" w:cs="Times New Roman"/>
          <w:sz w:val="28"/>
          <w:szCs w:val="28"/>
        </w:rPr>
      </w:pPr>
      <w:r w:rsidRPr="00BA73C9">
        <w:rPr>
          <w:rFonts w:ascii="Times New Roman" w:eastAsia="Times New Roman" w:hAnsi="Times New Roman" w:cs="Times New Roman"/>
          <w:sz w:val="28"/>
          <w:szCs w:val="28"/>
        </w:rPr>
        <w:t>Разработчик программы:</w:t>
      </w:r>
    </w:p>
    <w:p w:rsidR="00BA73C9" w:rsidRDefault="00C91A52" w:rsidP="00BA73C9">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директора по УР </w:t>
      </w:r>
    </w:p>
    <w:p w:rsidR="00C91A52" w:rsidRDefault="00C91A52" w:rsidP="00BA73C9">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Влада Михайловна </w:t>
      </w:r>
      <w:proofErr w:type="spellStart"/>
      <w:r>
        <w:rPr>
          <w:rFonts w:ascii="Times New Roman" w:eastAsia="Times New Roman" w:hAnsi="Times New Roman" w:cs="Times New Roman"/>
          <w:sz w:val="28"/>
          <w:szCs w:val="28"/>
        </w:rPr>
        <w:t>Коба</w:t>
      </w:r>
      <w:proofErr w:type="spellEnd"/>
    </w:p>
    <w:p w:rsidR="00C91A52" w:rsidRPr="00BA73C9" w:rsidRDefault="00C91A52" w:rsidP="00BA73C9">
      <w:pPr>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r w:rsidR="00D83E15">
        <w:rPr>
          <w:rFonts w:ascii="Times New Roman" w:eastAsia="Times New Roman" w:hAnsi="Times New Roman" w:cs="Times New Roman"/>
          <w:sz w:val="28"/>
          <w:szCs w:val="28"/>
        </w:rPr>
        <w:t xml:space="preserve"> </w:t>
      </w:r>
      <w:r w:rsidR="001F44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F44C1">
        <w:rPr>
          <w:rFonts w:ascii="Times New Roman" w:eastAsia="Times New Roman" w:hAnsi="Times New Roman" w:cs="Times New Roman"/>
          <w:sz w:val="28"/>
          <w:szCs w:val="28"/>
        </w:rPr>
        <w:t xml:space="preserve">Анастасия Васильевна </w:t>
      </w:r>
      <w:proofErr w:type="spellStart"/>
      <w:r w:rsidR="001F44C1">
        <w:rPr>
          <w:rFonts w:ascii="Times New Roman" w:eastAsia="Times New Roman" w:hAnsi="Times New Roman" w:cs="Times New Roman"/>
          <w:sz w:val="28"/>
          <w:szCs w:val="28"/>
        </w:rPr>
        <w:t>Горшечникова</w:t>
      </w:r>
      <w:proofErr w:type="spellEnd"/>
    </w:p>
    <w:p w:rsidR="00BA73C9" w:rsidRPr="00BA73C9" w:rsidRDefault="00BA73C9" w:rsidP="00BA73C9">
      <w:pPr>
        <w:spacing w:after="0" w:line="240" w:lineRule="auto"/>
        <w:ind w:left="5387"/>
        <w:rPr>
          <w:rFonts w:ascii="Times New Roman" w:eastAsia="Times New Roman" w:hAnsi="Times New Roman" w:cs="Times New Roman"/>
          <w:sz w:val="28"/>
          <w:szCs w:val="28"/>
        </w:rPr>
      </w:pPr>
    </w:p>
    <w:p w:rsidR="00A001E1" w:rsidRPr="00BA73C9" w:rsidRDefault="00A001E1"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rPr>
          <w:rFonts w:ascii="Times New Roman" w:eastAsia="Times New Roman" w:hAnsi="Times New Roman" w:cs="Times New Roman"/>
          <w:sz w:val="28"/>
          <w:szCs w:val="28"/>
        </w:rPr>
      </w:pPr>
    </w:p>
    <w:p w:rsidR="00BA73C9" w:rsidRPr="00BA73C9" w:rsidRDefault="00BA73C9" w:rsidP="00BA73C9">
      <w:pPr>
        <w:spacing w:after="0" w:line="240" w:lineRule="auto"/>
        <w:jc w:val="center"/>
        <w:rPr>
          <w:rFonts w:ascii="Times New Roman" w:eastAsia="Times New Roman" w:hAnsi="Times New Roman" w:cs="Times New Roman"/>
          <w:sz w:val="28"/>
          <w:szCs w:val="28"/>
        </w:rPr>
      </w:pPr>
      <w:r w:rsidRPr="00BA73C9">
        <w:rPr>
          <w:rFonts w:ascii="Times New Roman" w:eastAsia="Times New Roman" w:hAnsi="Times New Roman" w:cs="Times New Roman"/>
          <w:sz w:val="28"/>
          <w:szCs w:val="28"/>
        </w:rPr>
        <w:t>п. Березовка</w:t>
      </w:r>
    </w:p>
    <w:p w:rsidR="00BA73C9" w:rsidRPr="00BA73C9" w:rsidRDefault="000E60B3" w:rsidP="00BA7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1F44C1">
        <w:rPr>
          <w:rFonts w:ascii="Times New Roman" w:eastAsia="Times New Roman" w:hAnsi="Times New Roman" w:cs="Times New Roman"/>
          <w:sz w:val="28"/>
          <w:szCs w:val="28"/>
        </w:rPr>
        <w:t>2</w:t>
      </w:r>
      <w:r w:rsidR="00BA73C9" w:rsidRPr="00BA73C9">
        <w:rPr>
          <w:rFonts w:ascii="Times New Roman" w:eastAsia="Times New Roman" w:hAnsi="Times New Roman" w:cs="Times New Roman"/>
          <w:sz w:val="28"/>
          <w:szCs w:val="28"/>
        </w:rPr>
        <w:t xml:space="preserve"> год</w:t>
      </w:r>
    </w:p>
    <w:p w:rsidR="00285444" w:rsidRPr="00BD6185" w:rsidRDefault="00285444" w:rsidP="00BD6185">
      <w:pPr>
        <w:pStyle w:val="a3"/>
        <w:numPr>
          <w:ilvl w:val="0"/>
          <w:numId w:val="26"/>
        </w:numPr>
        <w:ind w:left="0" w:firstLine="709"/>
        <w:jc w:val="center"/>
        <w:rPr>
          <w:rFonts w:ascii="Times New Roman" w:hAnsi="Times New Roman"/>
          <w:b/>
          <w:color w:val="000000" w:themeColor="text1"/>
          <w:sz w:val="28"/>
          <w:szCs w:val="28"/>
          <w:lang w:bidi="hi-IN"/>
        </w:rPr>
      </w:pPr>
      <w:r w:rsidRPr="00BD6185">
        <w:rPr>
          <w:rFonts w:ascii="Times New Roman" w:hAnsi="Times New Roman"/>
          <w:b/>
          <w:color w:val="000000" w:themeColor="text1"/>
          <w:sz w:val="28"/>
          <w:szCs w:val="28"/>
          <w:lang w:bidi="hi-IN"/>
        </w:rPr>
        <w:lastRenderedPageBreak/>
        <w:t>КОМПЛЕКС ОСНОВНЫХ ХАРАКТЕРИСТИК ДОПОЛНИТЕЛЬНОЙ ОБЩЕОБРАЗОВАТЕЛЬНОЙ ОБЩЕРАЗВИВАЮЩЕЙ ПРОГРАММЫ</w:t>
      </w:r>
    </w:p>
    <w:p w:rsidR="00285444" w:rsidRPr="00BD6185" w:rsidRDefault="00285444" w:rsidP="00BD6185">
      <w:pPr>
        <w:pStyle w:val="a3"/>
        <w:ind w:firstLine="709"/>
        <w:jc w:val="center"/>
        <w:rPr>
          <w:rFonts w:ascii="Times New Roman" w:hAnsi="Times New Roman"/>
          <w:b/>
          <w:color w:val="000000" w:themeColor="text1"/>
          <w:sz w:val="28"/>
          <w:szCs w:val="28"/>
          <w:lang w:bidi="hi-IN"/>
        </w:rPr>
      </w:pPr>
    </w:p>
    <w:p w:rsidR="00BA73C9" w:rsidRPr="00BD6185" w:rsidRDefault="00BA73C9" w:rsidP="00BD6185">
      <w:pPr>
        <w:pStyle w:val="a3"/>
        <w:numPr>
          <w:ilvl w:val="1"/>
          <w:numId w:val="26"/>
        </w:numPr>
        <w:ind w:left="0" w:firstLine="709"/>
        <w:jc w:val="center"/>
        <w:rPr>
          <w:rFonts w:ascii="Times New Roman" w:hAnsi="Times New Roman"/>
          <w:b/>
          <w:color w:val="000000" w:themeColor="text1"/>
          <w:sz w:val="28"/>
          <w:szCs w:val="28"/>
          <w:lang w:bidi="hi-IN"/>
        </w:rPr>
      </w:pPr>
      <w:r w:rsidRPr="00BD6185">
        <w:rPr>
          <w:rFonts w:ascii="Times New Roman" w:hAnsi="Times New Roman"/>
          <w:b/>
          <w:color w:val="000000" w:themeColor="text1"/>
          <w:sz w:val="28"/>
          <w:szCs w:val="28"/>
          <w:lang w:bidi="hi-IN"/>
        </w:rPr>
        <w:t>ПОЯСНИТЕЛЬНАЯ ЗАПИСКА</w:t>
      </w:r>
    </w:p>
    <w:p w:rsidR="00BA73C9" w:rsidRPr="00BD6185" w:rsidRDefault="00BA73C9" w:rsidP="00BD6185">
      <w:pPr>
        <w:pStyle w:val="a3"/>
        <w:ind w:firstLine="709"/>
        <w:jc w:val="both"/>
        <w:rPr>
          <w:rFonts w:ascii="Times New Roman" w:hAnsi="Times New Roman"/>
          <w:color w:val="000000" w:themeColor="text1"/>
          <w:sz w:val="28"/>
          <w:szCs w:val="28"/>
          <w:lang w:bidi="hi-IN"/>
        </w:rPr>
      </w:pPr>
    </w:p>
    <w:p w:rsidR="00BA73C9" w:rsidRPr="00BD6185" w:rsidRDefault="00BA73C9"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Дополнительная общеразвивающая программа по виду спорта </w:t>
      </w:r>
      <w:r w:rsidR="00567CE7">
        <w:rPr>
          <w:rFonts w:ascii="Times New Roman" w:eastAsia="Times New Roman" w:hAnsi="Times New Roman"/>
          <w:color w:val="000000" w:themeColor="text1"/>
          <w:sz w:val="28"/>
          <w:szCs w:val="28"/>
        </w:rPr>
        <w:t>волейбол</w:t>
      </w:r>
      <w:r w:rsidRPr="00BD6185">
        <w:rPr>
          <w:rFonts w:ascii="Times New Roman" w:eastAsia="Times New Roman" w:hAnsi="Times New Roman"/>
          <w:color w:val="000000" w:themeColor="text1"/>
          <w:sz w:val="28"/>
          <w:szCs w:val="28"/>
        </w:rPr>
        <w:t xml:space="preserve"> (далее - Программа) разработана в соответствии с нормативными правовыми актами, содержащими нормы, регулирующие отношения в сфере образования: </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 Федеральный Закон от 29.12.2012 № 273-ФЗ (ред. от </w:t>
      </w:r>
      <w:r w:rsidR="00DF44F6">
        <w:rPr>
          <w:rFonts w:ascii="Times New Roman" w:eastAsia="Times New Roman" w:hAnsi="Times New Roman"/>
          <w:color w:val="000000" w:themeColor="text1"/>
          <w:sz w:val="28"/>
          <w:szCs w:val="28"/>
        </w:rPr>
        <w:t>30.12.2021</w:t>
      </w:r>
      <w:r w:rsidRPr="00BD6185">
        <w:rPr>
          <w:rFonts w:ascii="Times New Roman" w:eastAsia="Times New Roman" w:hAnsi="Times New Roman"/>
          <w:color w:val="000000" w:themeColor="text1"/>
          <w:sz w:val="28"/>
          <w:szCs w:val="28"/>
        </w:rPr>
        <w:t>) "</w:t>
      </w:r>
      <w:proofErr w:type="gramStart"/>
      <w:r w:rsidRPr="00BD6185">
        <w:rPr>
          <w:rFonts w:ascii="Times New Roman" w:eastAsia="Times New Roman" w:hAnsi="Times New Roman"/>
          <w:color w:val="000000" w:themeColor="text1"/>
          <w:sz w:val="28"/>
          <w:szCs w:val="28"/>
        </w:rPr>
        <w:t>Об</w:t>
      </w:r>
      <w:proofErr w:type="gramEnd"/>
    </w:p>
    <w:p w:rsidR="009B7FD2" w:rsidRPr="00BD6185" w:rsidRDefault="009B7FD2" w:rsidP="004172E7">
      <w:pPr>
        <w:pStyle w:val="a3"/>
        <w:jc w:val="both"/>
        <w:rPr>
          <w:rFonts w:ascii="Times New Roman" w:eastAsia="Times New Roman" w:hAnsi="Times New Roman"/>
          <w:color w:val="000000" w:themeColor="text1"/>
          <w:sz w:val="28"/>
          <w:szCs w:val="28"/>
        </w:rPr>
      </w:pPr>
      <w:proofErr w:type="gramStart"/>
      <w:r w:rsidRPr="00BD6185">
        <w:rPr>
          <w:rFonts w:ascii="Times New Roman" w:eastAsia="Times New Roman" w:hAnsi="Times New Roman"/>
          <w:color w:val="000000" w:themeColor="text1"/>
          <w:sz w:val="28"/>
          <w:szCs w:val="28"/>
        </w:rPr>
        <w:t>образовании</w:t>
      </w:r>
      <w:proofErr w:type="gramEnd"/>
      <w:r w:rsidRPr="00BD6185">
        <w:rPr>
          <w:rFonts w:ascii="Times New Roman" w:eastAsia="Times New Roman" w:hAnsi="Times New Roman"/>
          <w:color w:val="000000" w:themeColor="text1"/>
          <w:sz w:val="28"/>
          <w:szCs w:val="28"/>
        </w:rPr>
        <w:t xml:space="preserve"> в Российской Федерации"</w:t>
      </w:r>
      <w:r w:rsidR="001309C5">
        <w:rPr>
          <w:rFonts w:ascii="Times New Roman" w:eastAsia="Times New Roman" w:hAnsi="Times New Roman"/>
          <w:color w:val="000000" w:themeColor="text1"/>
          <w:sz w:val="28"/>
          <w:szCs w:val="28"/>
        </w:rPr>
        <w:t>;</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Стратегия развития воспитания в Российской Федерации до 2025 года, утвержденная распоряжением Правительства РФ от 29.05.2015 г. № 996-р.;</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Концепция развития дополнит</w:t>
      </w:r>
      <w:r w:rsidR="001309C5">
        <w:rPr>
          <w:rFonts w:ascii="Times New Roman" w:eastAsia="Times New Roman" w:hAnsi="Times New Roman"/>
          <w:color w:val="000000" w:themeColor="text1"/>
          <w:sz w:val="28"/>
          <w:szCs w:val="28"/>
        </w:rPr>
        <w:t>ельного образования детей до 203</w:t>
      </w:r>
      <w:r w:rsidRPr="00BD6185">
        <w:rPr>
          <w:rFonts w:ascii="Times New Roman" w:eastAsia="Times New Roman" w:hAnsi="Times New Roman"/>
          <w:color w:val="000000" w:themeColor="text1"/>
          <w:sz w:val="28"/>
          <w:szCs w:val="28"/>
        </w:rPr>
        <w:t xml:space="preserve">0 (Распоряжение Правительства РФ от </w:t>
      </w:r>
      <w:r w:rsidR="00E31F91">
        <w:rPr>
          <w:rFonts w:ascii="Times New Roman" w:eastAsia="Times New Roman" w:hAnsi="Times New Roman"/>
          <w:color w:val="000000" w:themeColor="text1"/>
          <w:sz w:val="28"/>
          <w:szCs w:val="28"/>
        </w:rPr>
        <w:t>31.03.2022</w:t>
      </w:r>
      <w:r w:rsidR="00E31F91" w:rsidRPr="00BD6185">
        <w:rPr>
          <w:rFonts w:ascii="Times New Roman" w:eastAsia="Times New Roman" w:hAnsi="Times New Roman"/>
          <w:color w:val="000000" w:themeColor="text1"/>
          <w:sz w:val="28"/>
          <w:szCs w:val="28"/>
        </w:rPr>
        <w:t xml:space="preserve">г. № </w:t>
      </w:r>
      <w:r w:rsidR="00E31F91">
        <w:rPr>
          <w:rFonts w:ascii="Times New Roman" w:eastAsia="Times New Roman" w:hAnsi="Times New Roman"/>
          <w:color w:val="000000" w:themeColor="text1"/>
          <w:sz w:val="28"/>
          <w:szCs w:val="28"/>
        </w:rPr>
        <w:t>678-р</w:t>
      </w:r>
      <w:r w:rsidRPr="00BD6185">
        <w:rPr>
          <w:rFonts w:ascii="Times New Roman" w:eastAsia="Times New Roman" w:hAnsi="Times New Roman"/>
          <w:color w:val="000000" w:themeColor="text1"/>
          <w:sz w:val="28"/>
          <w:szCs w:val="28"/>
        </w:rPr>
        <w:t>);</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r w:rsidR="00E31F91">
        <w:rPr>
          <w:rFonts w:ascii="Times New Roman" w:eastAsia="Times New Roman" w:hAnsi="Times New Roman"/>
          <w:color w:val="000000" w:themeColor="text1"/>
          <w:sz w:val="28"/>
          <w:szCs w:val="28"/>
        </w:rPr>
        <w:t xml:space="preserve"> (с изменениями от 02.04.2021г.)</w:t>
      </w:r>
      <w:r w:rsidRPr="00BD6185">
        <w:rPr>
          <w:rFonts w:ascii="Times New Roman" w:eastAsia="Times New Roman" w:hAnsi="Times New Roman"/>
          <w:color w:val="000000" w:themeColor="text1"/>
          <w:sz w:val="28"/>
          <w:szCs w:val="28"/>
        </w:rPr>
        <w:t>;</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 Приказ Министерства просвещения Российской Федерации от 09.11.2018 г. № 196 «Об утверждении Порядка организации и осуществления </w:t>
      </w:r>
    </w:p>
    <w:p w:rsidR="009B7FD2" w:rsidRPr="00BD6185" w:rsidRDefault="009B7FD2" w:rsidP="004F6347">
      <w:pPr>
        <w:pStyle w:val="a3"/>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образовательной деятельности по дополнительным общеобразовательным программам»</w:t>
      </w:r>
      <w:r w:rsidR="00E31F91">
        <w:rPr>
          <w:rFonts w:ascii="Times New Roman" w:eastAsia="Times New Roman" w:hAnsi="Times New Roman"/>
          <w:color w:val="000000" w:themeColor="text1"/>
          <w:sz w:val="28"/>
          <w:szCs w:val="28"/>
        </w:rPr>
        <w:t xml:space="preserve"> (ред. от 30.09.2020)</w:t>
      </w:r>
      <w:r w:rsidRPr="00BD6185">
        <w:rPr>
          <w:rFonts w:ascii="Times New Roman" w:eastAsia="Times New Roman" w:hAnsi="Times New Roman"/>
          <w:color w:val="000000" w:themeColor="text1"/>
          <w:sz w:val="28"/>
          <w:szCs w:val="28"/>
        </w:rPr>
        <w:t>;</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 Приказ Министерства образования и науки Российской Федерации от </w:t>
      </w:r>
      <w:r w:rsidR="00E31F91">
        <w:rPr>
          <w:rFonts w:ascii="Times New Roman" w:eastAsia="Times New Roman" w:hAnsi="Times New Roman"/>
          <w:color w:val="000000" w:themeColor="text1"/>
          <w:sz w:val="28"/>
          <w:szCs w:val="28"/>
        </w:rPr>
        <w:t>23.08.2017г. №816</w:t>
      </w:r>
      <w:r w:rsidRPr="00BD6185">
        <w:rPr>
          <w:rFonts w:ascii="Times New Roman" w:eastAsia="Times New Roman" w:hAnsi="Times New Roman"/>
          <w:color w:val="000000" w:themeColor="text1"/>
          <w:sz w:val="28"/>
          <w:szCs w:val="28"/>
        </w:rPr>
        <w:t xml:space="preserve">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w:t>
      </w:r>
      <w:proofErr w:type="spellStart"/>
      <w:r w:rsidRPr="00BD6185">
        <w:rPr>
          <w:rFonts w:ascii="Times New Roman" w:eastAsia="Times New Roman" w:hAnsi="Times New Roman"/>
          <w:color w:val="000000" w:themeColor="text1"/>
          <w:sz w:val="28"/>
          <w:szCs w:val="28"/>
        </w:rPr>
        <w:t>разноуровневые</w:t>
      </w:r>
      <w:proofErr w:type="spellEnd"/>
      <w:r w:rsidRPr="00BD6185">
        <w:rPr>
          <w:rFonts w:ascii="Times New Roman" w:eastAsia="Times New Roman" w:hAnsi="Times New Roman"/>
          <w:color w:val="000000" w:themeColor="text1"/>
          <w:sz w:val="28"/>
          <w:szCs w:val="28"/>
        </w:rPr>
        <w:t xml:space="preserve"> программы) разработанные </w:t>
      </w:r>
      <w:proofErr w:type="spellStart"/>
      <w:r w:rsidRPr="00BD6185">
        <w:rPr>
          <w:rFonts w:ascii="Times New Roman" w:eastAsia="Times New Roman" w:hAnsi="Times New Roman"/>
          <w:color w:val="000000" w:themeColor="text1"/>
          <w:sz w:val="28"/>
          <w:szCs w:val="28"/>
        </w:rPr>
        <w:t>Минобрнауки</w:t>
      </w:r>
      <w:proofErr w:type="spellEnd"/>
      <w:r w:rsidRPr="00BD6185">
        <w:rPr>
          <w:rFonts w:ascii="Times New Roman" w:eastAsia="Times New Roman" w:hAnsi="Times New Roman"/>
          <w:color w:val="000000" w:themeColor="text1"/>
          <w:sz w:val="28"/>
          <w:szCs w:val="28"/>
        </w:rPr>
        <w:t xml:space="preserve"> России совместно с ГАОУ </w:t>
      </w:r>
      <w:proofErr w:type="gramStart"/>
      <w:r w:rsidRPr="00BD6185">
        <w:rPr>
          <w:rFonts w:ascii="Times New Roman" w:eastAsia="Times New Roman" w:hAnsi="Times New Roman"/>
          <w:color w:val="000000" w:themeColor="text1"/>
          <w:sz w:val="28"/>
          <w:szCs w:val="28"/>
        </w:rPr>
        <w:t>ВО</w:t>
      </w:r>
      <w:proofErr w:type="gramEnd"/>
      <w:r w:rsidRPr="00BD6185">
        <w:rPr>
          <w:rFonts w:ascii="Times New Roman" w:eastAsia="Times New Roman" w:hAnsi="Times New Roman"/>
          <w:color w:val="000000" w:themeColor="text1"/>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w:t>
      </w:r>
    </w:p>
    <w:p w:rsidR="009B7FD2" w:rsidRPr="00BD6185" w:rsidRDefault="009B7FD2"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 Постановление Главного государственного санитарного врача РФ от 28.09.2020 г. № 28 «Об утверждении СанПиН 2.4.3648-20 </w:t>
      </w:r>
      <w:r w:rsidRPr="00BD6185">
        <w:rPr>
          <w:rFonts w:ascii="Times New Roman" w:eastAsia="Times New Roman" w:hAnsi="Times New Roman"/>
          <w:color w:val="000000" w:themeColor="text1"/>
          <w:sz w:val="28"/>
          <w:szCs w:val="28"/>
        </w:rPr>
        <w:lastRenderedPageBreak/>
        <w:t>«</w:t>
      </w:r>
      <w:proofErr w:type="spellStart"/>
      <w:r w:rsidRPr="00BD6185">
        <w:rPr>
          <w:rFonts w:ascii="Times New Roman" w:eastAsia="Times New Roman" w:hAnsi="Times New Roman"/>
          <w:color w:val="000000" w:themeColor="text1"/>
          <w:sz w:val="28"/>
          <w:szCs w:val="28"/>
        </w:rPr>
        <w:t>Санитарноэпидемиологические</w:t>
      </w:r>
      <w:proofErr w:type="spellEnd"/>
      <w:r w:rsidRPr="00BD6185">
        <w:rPr>
          <w:rFonts w:ascii="Times New Roman" w:eastAsia="Times New Roman" w:hAnsi="Times New Roman"/>
          <w:color w:val="000000" w:themeColor="text1"/>
          <w:sz w:val="28"/>
          <w:szCs w:val="28"/>
        </w:rPr>
        <w:t xml:space="preserve"> требования к организациям воспитания и обучения, отдыха и оздоровления детей и молодежи».</w:t>
      </w:r>
    </w:p>
    <w:p w:rsidR="00C91A52" w:rsidRPr="00BD6185" w:rsidRDefault="00BA73C9"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Программа </w:t>
      </w:r>
      <w:r w:rsidR="00C91A52" w:rsidRPr="00BD6185">
        <w:rPr>
          <w:rFonts w:ascii="Times New Roman" w:eastAsia="Times New Roman" w:hAnsi="Times New Roman"/>
          <w:color w:val="000000" w:themeColor="text1"/>
          <w:sz w:val="28"/>
          <w:szCs w:val="28"/>
        </w:rPr>
        <w:t>физкультурно-спортивной</w:t>
      </w:r>
      <w:r w:rsidRPr="00BD6185">
        <w:rPr>
          <w:rFonts w:ascii="Times New Roman" w:eastAsia="Times New Roman" w:hAnsi="Times New Roman"/>
          <w:color w:val="000000" w:themeColor="text1"/>
          <w:sz w:val="28"/>
          <w:szCs w:val="28"/>
        </w:rPr>
        <w:t xml:space="preserve"> направленност</w:t>
      </w:r>
      <w:r w:rsidR="00C91A52" w:rsidRPr="00BD6185">
        <w:rPr>
          <w:rFonts w:ascii="Times New Roman" w:eastAsia="Times New Roman" w:hAnsi="Times New Roman"/>
          <w:color w:val="000000" w:themeColor="text1"/>
          <w:sz w:val="28"/>
          <w:szCs w:val="28"/>
        </w:rPr>
        <w:t xml:space="preserve">и ориентирована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 </w:t>
      </w:r>
    </w:p>
    <w:p w:rsidR="00BA73C9" w:rsidRPr="00BD6185" w:rsidRDefault="00BA73C9"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Общеразвивающая программа по </w:t>
      </w:r>
      <w:r w:rsidR="003240E6">
        <w:rPr>
          <w:rFonts w:ascii="Times New Roman" w:hAnsi="Times New Roman"/>
          <w:color w:val="000000" w:themeColor="text1"/>
          <w:sz w:val="28"/>
          <w:szCs w:val="28"/>
        </w:rPr>
        <w:t>волейболу</w:t>
      </w:r>
      <w:r w:rsidRPr="00BD6185">
        <w:rPr>
          <w:rFonts w:ascii="Times New Roman" w:hAnsi="Times New Roman"/>
          <w:color w:val="000000" w:themeColor="text1"/>
          <w:sz w:val="28"/>
          <w:szCs w:val="28"/>
        </w:rPr>
        <w:t xml:space="preserve"> предназначена для тренеров-преподавателей МБУ </w:t>
      </w:r>
      <w:proofErr w:type="gramStart"/>
      <w:r w:rsidRPr="00BD6185">
        <w:rPr>
          <w:rFonts w:ascii="Times New Roman" w:hAnsi="Times New Roman"/>
          <w:color w:val="000000" w:themeColor="text1"/>
          <w:sz w:val="28"/>
          <w:szCs w:val="28"/>
        </w:rPr>
        <w:t>ДО</w:t>
      </w:r>
      <w:proofErr w:type="gramEnd"/>
      <w:r w:rsidRPr="00BD6185">
        <w:rPr>
          <w:rFonts w:ascii="Times New Roman" w:hAnsi="Times New Roman"/>
          <w:color w:val="000000" w:themeColor="text1"/>
          <w:sz w:val="28"/>
          <w:szCs w:val="28"/>
        </w:rPr>
        <w:t xml:space="preserve"> «</w:t>
      </w:r>
      <w:proofErr w:type="spellStart"/>
      <w:proofErr w:type="gramStart"/>
      <w:r w:rsidRPr="00BD6185">
        <w:rPr>
          <w:rFonts w:ascii="Times New Roman" w:hAnsi="Times New Roman"/>
          <w:color w:val="000000" w:themeColor="text1"/>
          <w:sz w:val="28"/>
          <w:szCs w:val="28"/>
        </w:rPr>
        <w:t>Берёзовская</w:t>
      </w:r>
      <w:proofErr w:type="spellEnd"/>
      <w:proofErr w:type="gramEnd"/>
      <w:r w:rsidRPr="00BD6185">
        <w:rPr>
          <w:rFonts w:ascii="Times New Roman" w:hAnsi="Times New Roman"/>
          <w:color w:val="000000" w:themeColor="text1"/>
          <w:sz w:val="28"/>
          <w:szCs w:val="28"/>
        </w:rPr>
        <w:t xml:space="preserve">  ДЮСШ» и является основным документом тренировочной и воспитательной работы.</w:t>
      </w:r>
    </w:p>
    <w:p w:rsidR="00C91A52" w:rsidRPr="00BD6185" w:rsidRDefault="00C91A52"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Новизна дополнительной общеобразовательной программы </w:t>
      </w:r>
      <w:r w:rsidR="00A77890" w:rsidRPr="00BD6185">
        <w:rPr>
          <w:rFonts w:ascii="Times New Roman" w:hAnsi="Times New Roman"/>
          <w:color w:val="000000" w:themeColor="text1"/>
          <w:sz w:val="28"/>
          <w:szCs w:val="28"/>
        </w:rPr>
        <w:t xml:space="preserve">связана с её направленностью не только на развитие спортивного мастерства, но и на оздоровление детей, позволяя посещать занятия </w:t>
      </w:r>
      <w:proofErr w:type="gramStart"/>
      <w:r w:rsidR="00A77890" w:rsidRPr="00BD6185">
        <w:rPr>
          <w:rFonts w:ascii="Times New Roman" w:hAnsi="Times New Roman"/>
          <w:color w:val="000000" w:themeColor="text1"/>
          <w:sz w:val="28"/>
          <w:szCs w:val="28"/>
        </w:rPr>
        <w:t>обучающимся</w:t>
      </w:r>
      <w:proofErr w:type="gramEnd"/>
      <w:r w:rsidR="00A77890" w:rsidRPr="00BD6185">
        <w:rPr>
          <w:rFonts w:ascii="Times New Roman" w:hAnsi="Times New Roman"/>
          <w:color w:val="000000" w:themeColor="text1"/>
          <w:sz w:val="28"/>
          <w:szCs w:val="28"/>
        </w:rPr>
        <w:t xml:space="preserve"> с разной физической подготовкой и физическими способностями.</w:t>
      </w:r>
    </w:p>
    <w:p w:rsidR="00BA73C9" w:rsidRPr="00BD6185" w:rsidRDefault="00BA73C9" w:rsidP="00BD6185">
      <w:pPr>
        <w:pStyle w:val="a3"/>
        <w:ind w:firstLine="709"/>
        <w:jc w:val="both"/>
        <w:rPr>
          <w:rFonts w:ascii="Times New Roman" w:hAnsi="Times New Roman"/>
          <w:color w:val="000000" w:themeColor="text1"/>
          <w:sz w:val="28"/>
          <w:szCs w:val="28"/>
        </w:rPr>
      </w:pPr>
      <w:proofErr w:type="gramStart"/>
      <w:r w:rsidRPr="00BD6185">
        <w:rPr>
          <w:rFonts w:ascii="Times New Roman" w:hAnsi="Times New Roman"/>
          <w:color w:val="000000" w:themeColor="text1"/>
          <w:sz w:val="28"/>
          <w:szCs w:val="28"/>
        </w:rPr>
        <w:t xml:space="preserve">Программа  является актуальной в силу того, что позволяет удовлетворить запросы родителей и детей  в организации занятий </w:t>
      </w:r>
      <w:r w:rsidR="003240E6">
        <w:rPr>
          <w:rFonts w:ascii="Times New Roman" w:hAnsi="Times New Roman"/>
          <w:color w:val="000000" w:themeColor="text1"/>
          <w:sz w:val="28"/>
          <w:szCs w:val="28"/>
        </w:rPr>
        <w:t>волейболом</w:t>
      </w:r>
      <w:r w:rsidRPr="00BD6185">
        <w:rPr>
          <w:rFonts w:ascii="Times New Roman" w:hAnsi="Times New Roman"/>
          <w:color w:val="000000" w:themeColor="text1"/>
          <w:sz w:val="28"/>
          <w:szCs w:val="28"/>
        </w:rPr>
        <w:t xml:space="preserve"> начального школьного возраста, а также учащихся, не прошедших конкурсный отбор на обучение по дополнительной предпрофессиональным программам по виду спорта </w:t>
      </w:r>
      <w:r w:rsidR="003240E6">
        <w:rPr>
          <w:rFonts w:ascii="Times New Roman" w:hAnsi="Times New Roman"/>
          <w:color w:val="000000" w:themeColor="text1"/>
          <w:sz w:val="28"/>
          <w:szCs w:val="28"/>
        </w:rPr>
        <w:t>волейбол.</w:t>
      </w:r>
      <w:proofErr w:type="gramEnd"/>
    </w:p>
    <w:p w:rsidR="00285444" w:rsidRPr="00BD6185" w:rsidRDefault="0028544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Особенностями  данной программы  является  направленность на овладение начальных основ техники </w:t>
      </w:r>
      <w:r w:rsidR="003240E6">
        <w:rPr>
          <w:rFonts w:ascii="Times New Roman" w:hAnsi="Times New Roman"/>
          <w:color w:val="000000" w:themeColor="text1"/>
          <w:sz w:val="28"/>
          <w:szCs w:val="28"/>
        </w:rPr>
        <w:t>волейбола</w:t>
      </w:r>
      <w:r w:rsidRPr="00BD6185">
        <w:rPr>
          <w:rFonts w:ascii="Times New Roman" w:hAnsi="Times New Roman"/>
          <w:color w:val="000000" w:themeColor="text1"/>
          <w:sz w:val="28"/>
          <w:szCs w:val="28"/>
        </w:rPr>
        <w:t xml:space="preserve">, а также  реализация принципа вариативности, задающего возможность подбирать содержание учебного материала в соответствии с возрастными особенностями учащихся, материально-технической оснащенностью учебного процесса. </w:t>
      </w:r>
    </w:p>
    <w:p w:rsidR="00A77890" w:rsidRPr="00BD6185" w:rsidRDefault="00BA73C9"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Программа по </w:t>
      </w:r>
      <w:r w:rsidR="003240E6">
        <w:rPr>
          <w:rFonts w:ascii="Times New Roman" w:hAnsi="Times New Roman"/>
          <w:color w:val="000000" w:themeColor="text1"/>
          <w:sz w:val="28"/>
          <w:szCs w:val="28"/>
        </w:rPr>
        <w:t>волейболу</w:t>
      </w:r>
      <w:r w:rsidRPr="00BD6185">
        <w:rPr>
          <w:rFonts w:ascii="Times New Roman" w:hAnsi="Times New Roman"/>
          <w:color w:val="000000" w:themeColor="text1"/>
          <w:sz w:val="28"/>
          <w:szCs w:val="28"/>
        </w:rPr>
        <w:t xml:space="preserve"> разработана для обучающихся</w:t>
      </w:r>
      <w:r w:rsidR="00B075FE" w:rsidRPr="00BD6185">
        <w:rPr>
          <w:rFonts w:ascii="Times New Roman" w:hAnsi="Times New Roman"/>
          <w:color w:val="000000" w:themeColor="text1"/>
          <w:sz w:val="28"/>
          <w:szCs w:val="28"/>
        </w:rPr>
        <w:t xml:space="preserve"> от 7 до 18 лет</w:t>
      </w:r>
      <w:r w:rsidRPr="00BD6185">
        <w:rPr>
          <w:rFonts w:ascii="Times New Roman" w:hAnsi="Times New Roman"/>
          <w:color w:val="000000" w:themeColor="text1"/>
          <w:sz w:val="28"/>
          <w:szCs w:val="28"/>
        </w:rPr>
        <w:t xml:space="preserve"> спортивно-оздоровительных групп </w:t>
      </w:r>
      <w:r w:rsidR="00A77890" w:rsidRPr="00BD6185">
        <w:rPr>
          <w:rFonts w:ascii="Times New Roman" w:hAnsi="Times New Roman"/>
          <w:color w:val="000000" w:themeColor="text1"/>
          <w:sz w:val="28"/>
          <w:szCs w:val="28"/>
        </w:rPr>
        <w:t xml:space="preserve">наполняемостью от 10 до 30 человек </w:t>
      </w:r>
      <w:r w:rsidRPr="00BD6185">
        <w:rPr>
          <w:rFonts w:ascii="Times New Roman" w:hAnsi="Times New Roman"/>
          <w:color w:val="000000" w:themeColor="text1"/>
          <w:sz w:val="28"/>
          <w:szCs w:val="28"/>
        </w:rPr>
        <w:t xml:space="preserve">и способствует комплексному решению задач сохранения и укрепления здоровья занимающихся с учетом возрастных и индивидуальных особенностей организма. </w:t>
      </w:r>
      <w:r w:rsidR="00A77890" w:rsidRPr="00BD6185">
        <w:rPr>
          <w:rFonts w:ascii="Times New Roman" w:hAnsi="Times New Roman"/>
          <w:color w:val="000000" w:themeColor="text1"/>
          <w:sz w:val="28"/>
          <w:szCs w:val="28"/>
        </w:rPr>
        <w:t xml:space="preserve">Программа предусматривает применение в образовательном процессе современных педагогических технологий, способствующих сохранению здоровья учащихся, активизации познавательной деятельности, креативности мышления, формирования личностных качеств. </w:t>
      </w:r>
    </w:p>
    <w:p w:rsidR="00A77890" w:rsidRPr="00BD6185" w:rsidRDefault="00A77890"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Набор детей для занятий по программе осуществляется в начале учебного года. Принимаются все желающие, не имеющие медицинских противопоказаний.</w:t>
      </w:r>
    </w:p>
    <w:p w:rsidR="00181C93" w:rsidRPr="00BD6185" w:rsidRDefault="00181C93" w:rsidP="00181C93">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Объем и срок освоения программы: п</w:t>
      </w:r>
      <w:r w:rsidRPr="00BD6185">
        <w:rPr>
          <w:rFonts w:ascii="Times New Roman" w:hAnsi="Times New Roman"/>
          <w:color w:val="000000" w:themeColor="text1"/>
          <w:sz w:val="28"/>
          <w:szCs w:val="28"/>
        </w:rPr>
        <w:t xml:space="preserve">рограмма рассчитана на 1 </w:t>
      </w:r>
      <w:r w:rsidR="001D6651">
        <w:rPr>
          <w:rFonts w:ascii="Times New Roman" w:hAnsi="Times New Roman"/>
          <w:color w:val="000000" w:themeColor="text1"/>
          <w:sz w:val="28"/>
          <w:szCs w:val="28"/>
        </w:rPr>
        <w:t xml:space="preserve">учебный </w:t>
      </w:r>
      <w:r w:rsidRPr="00BD6185">
        <w:rPr>
          <w:rFonts w:ascii="Times New Roman" w:hAnsi="Times New Roman"/>
          <w:color w:val="000000" w:themeColor="text1"/>
          <w:sz w:val="28"/>
          <w:szCs w:val="28"/>
        </w:rPr>
        <w:t>год обуче</w:t>
      </w:r>
      <w:r w:rsidR="001D6651">
        <w:rPr>
          <w:rFonts w:ascii="Times New Roman" w:hAnsi="Times New Roman"/>
          <w:color w:val="000000" w:themeColor="text1"/>
          <w:sz w:val="28"/>
          <w:szCs w:val="28"/>
        </w:rPr>
        <w:t xml:space="preserve">ния, общее количество </w:t>
      </w:r>
      <w:r w:rsidR="00027E78">
        <w:rPr>
          <w:rFonts w:ascii="Times New Roman" w:hAnsi="Times New Roman"/>
          <w:color w:val="000000" w:themeColor="text1"/>
          <w:sz w:val="28"/>
          <w:szCs w:val="28"/>
        </w:rPr>
        <w:t>недель</w:t>
      </w:r>
      <w:r w:rsidR="001D6651">
        <w:rPr>
          <w:rFonts w:ascii="Times New Roman" w:hAnsi="Times New Roman"/>
          <w:color w:val="000000" w:themeColor="text1"/>
          <w:sz w:val="28"/>
          <w:szCs w:val="28"/>
        </w:rPr>
        <w:t xml:space="preserve"> -</w:t>
      </w:r>
      <w:r w:rsidR="00E31F91">
        <w:rPr>
          <w:rFonts w:ascii="Times New Roman" w:hAnsi="Times New Roman"/>
          <w:color w:val="000000" w:themeColor="text1"/>
          <w:sz w:val="28"/>
          <w:szCs w:val="28"/>
        </w:rPr>
        <w:t>3</w:t>
      </w:r>
      <w:r w:rsidR="00FC7D7A">
        <w:rPr>
          <w:rFonts w:ascii="Times New Roman" w:hAnsi="Times New Roman"/>
          <w:color w:val="000000" w:themeColor="text1"/>
          <w:sz w:val="28"/>
          <w:szCs w:val="28"/>
        </w:rPr>
        <w:t>6</w:t>
      </w:r>
      <w:r w:rsidRPr="00BD6185">
        <w:rPr>
          <w:rFonts w:ascii="Times New Roman" w:hAnsi="Times New Roman"/>
          <w:color w:val="000000" w:themeColor="text1"/>
          <w:sz w:val="28"/>
          <w:szCs w:val="28"/>
        </w:rPr>
        <w:t xml:space="preserve">. </w:t>
      </w:r>
    </w:p>
    <w:p w:rsidR="00181C93" w:rsidRPr="00BD6185" w:rsidRDefault="00181C93" w:rsidP="00181C93">
      <w:pPr>
        <w:pStyle w:val="a3"/>
        <w:ind w:firstLine="709"/>
        <w:jc w:val="both"/>
        <w:rPr>
          <w:rFonts w:ascii="Times New Roman" w:hAnsi="Times New Roman"/>
          <w:color w:val="000000" w:themeColor="text1"/>
          <w:sz w:val="28"/>
          <w:szCs w:val="28"/>
        </w:rPr>
      </w:pPr>
      <w:r w:rsidRPr="009846E0">
        <w:rPr>
          <w:rFonts w:ascii="Times New Roman" w:hAnsi="Times New Roman"/>
          <w:bCs/>
          <w:color w:val="000000" w:themeColor="text1"/>
          <w:sz w:val="28"/>
          <w:szCs w:val="28"/>
        </w:rPr>
        <w:t>Режим занятий: з</w:t>
      </w:r>
      <w:r w:rsidRPr="009846E0">
        <w:rPr>
          <w:rFonts w:ascii="Times New Roman" w:hAnsi="Times New Roman"/>
          <w:color w:val="000000" w:themeColor="text1"/>
          <w:sz w:val="28"/>
          <w:szCs w:val="28"/>
        </w:rPr>
        <w:t xml:space="preserve">анятия проводятся </w:t>
      </w:r>
      <w:r w:rsidR="00DD325E">
        <w:rPr>
          <w:rFonts w:ascii="Times New Roman" w:hAnsi="Times New Roman"/>
          <w:color w:val="000000" w:themeColor="text1"/>
          <w:sz w:val="28"/>
          <w:szCs w:val="28"/>
        </w:rPr>
        <w:t>1 раз</w:t>
      </w:r>
      <w:r w:rsidRPr="009846E0">
        <w:rPr>
          <w:rFonts w:ascii="Times New Roman" w:hAnsi="Times New Roman"/>
          <w:color w:val="000000" w:themeColor="text1"/>
          <w:sz w:val="28"/>
          <w:szCs w:val="28"/>
        </w:rPr>
        <w:t xml:space="preserve"> в неделю по 2 час</w:t>
      </w:r>
      <w:r>
        <w:rPr>
          <w:rFonts w:ascii="Times New Roman" w:hAnsi="Times New Roman"/>
          <w:color w:val="000000" w:themeColor="text1"/>
          <w:sz w:val="28"/>
          <w:szCs w:val="28"/>
        </w:rPr>
        <w:t>а</w:t>
      </w:r>
      <w:r w:rsidRPr="009846E0">
        <w:rPr>
          <w:rFonts w:ascii="Times New Roman" w:hAnsi="Times New Roman"/>
          <w:color w:val="000000" w:themeColor="text1"/>
          <w:sz w:val="28"/>
          <w:szCs w:val="28"/>
        </w:rPr>
        <w:t xml:space="preserve"> (1 час-45 минут).</w:t>
      </w:r>
    </w:p>
    <w:p w:rsidR="0006742D" w:rsidRDefault="00A77890"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Занятия пров</w:t>
      </w:r>
      <w:r w:rsidR="0006742D">
        <w:rPr>
          <w:rFonts w:ascii="Times New Roman" w:hAnsi="Times New Roman"/>
          <w:color w:val="000000" w:themeColor="text1"/>
          <w:sz w:val="28"/>
          <w:szCs w:val="28"/>
        </w:rPr>
        <w:t>одятся в спортивном зале школы.</w:t>
      </w:r>
    </w:p>
    <w:p w:rsidR="00A77890" w:rsidRDefault="00A77890" w:rsidP="00BD6185">
      <w:pPr>
        <w:pStyle w:val="a3"/>
        <w:ind w:firstLine="709"/>
        <w:jc w:val="both"/>
        <w:rPr>
          <w:rFonts w:ascii="Times New Roman" w:hAnsi="Times New Roman"/>
          <w:bCs/>
          <w:color w:val="000000" w:themeColor="text1"/>
          <w:sz w:val="28"/>
          <w:szCs w:val="28"/>
        </w:rPr>
      </w:pPr>
      <w:r w:rsidRPr="00BD6185">
        <w:rPr>
          <w:rFonts w:ascii="Times New Roman" w:hAnsi="Times New Roman"/>
          <w:bCs/>
          <w:color w:val="000000" w:themeColor="text1"/>
          <w:sz w:val="28"/>
          <w:szCs w:val="28"/>
        </w:rPr>
        <w:t>Обучение осуществляется в очной форме.</w:t>
      </w:r>
    </w:p>
    <w:p w:rsidR="00E31F91" w:rsidRPr="00BD6185" w:rsidRDefault="00E31F91" w:rsidP="00BD6185">
      <w:pPr>
        <w:pStyle w:val="a3"/>
        <w:ind w:firstLine="709"/>
        <w:jc w:val="both"/>
        <w:rPr>
          <w:rFonts w:ascii="Times New Roman" w:hAnsi="Times New Roman"/>
          <w:color w:val="000000" w:themeColor="text1"/>
          <w:sz w:val="28"/>
          <w:szCs w:val="28"/>
        </w:rPr>
      </w:pPr>
    </w:p>
    <w:p w:rsidR="00285444" w:rsidRPr="00BD6185" w:rsidRDefault="00285444" w:rsidP="00BD6185">
      <w:pPr>
        <w:pStyle w:val="a3"/>
        <w:ind w:firstLine="709"/>
        <w:jc w:val="both"/>
        <w:rPr>
          <w:rFonts w:ascii="Times New Roman" w:hAnsi="Times New Roman"/>
          <w:color w:val="000000" w:themeColor="text1"/>
          <w:sz w:val="28"/>
          <w:szCs w:val="28"/>
        </w:rPr>
      </w:pPr>
    </w:p>
    <w:p w:rsidR="00285444" w:rsidRPr="00BD6185" w:rsidRDefault="00285444" w:rsidP="00BD6185">
      <w:pPr>
        <w:pStyle w:val="a3"/>
        <w:numPr>
          <w:ilvl w:val="1"/>
          <w:numId w:val="26"/>
        </w:numPr>
        <w:jc w:val="center"/>
        <w:rPr>
          <w:rFonts w:ascii="Times New Roman" w:hAnsi="Times New Roman"/>
          <w:b/>
          <w:color w:val="000000" w:themeColor="text1"/>
          <w:sz w:val="28"/>
          <w:szCs w:val="28"/>
        </w:rPr>
      </w:pPr>
      <w:r w:rsidRPr="00BD6185">
        <w:rPr>
          <w:rFonts w:ascii="Times New Roman" w:hAnsi="Times New Roman"/>
          <w:b/>
          <w:color w:val="000000" w:themeColor="text1"/>
          <w:sz w:val="28"/>
          <w:szCs w:val="28"/>
        </w:rPr>
        <w:lastRenderedPageBreak/>
        <w:t>ЦЕЛИ И ЗАДАЧИ ДОПОЛНИТЕЛЬНОЙ ОБРАЗОВАТЕЛЬНОЙ ПРОГРАММЫ</w:t>
      </w:r>
    </w:p>
    <w:p w:rsidR="00285444" w:rsidRPr="00BD6185" w:rsidRDefault="00285444" w:rsidP="00BD6185">
      <w:pPr>
        <w:pStyle w:val="a3"/>
        <w:ind w:firstLine="709"/>
        <w:jc w:val="both"/>
        <w:rPr>
          <w:rFonts w:ascii="Times New Roman" w:hAnsi="Times New Roman"/>
          <w:color w:val="000000" w:themeColor="text1"/>
          <w:sz w:val="28"/>
          <w:szCs w:val="28"/>
        </w:rPr>
      </w:pPr>
    </w:p>
    <w:p w:rsidR="00285444" w:rsidRPr="00BD6185" w:rsidRDefault="00285444" w:rsidP="00BD6185">
      <w:pPr>
        <w:pStyle w:val="a3"/>
        <w:ind w:firstLine="709"/>
        <w:jc w:val="both"/>
        <w:rPr>
          <w:rFonts w:ascii="Times New Roman" w:hAnsi="Times New Roman"/>
          <w:color w:val="000000" w:themeColor="text1"/>
          <w:spacing w:val="1"/>
          <w:sz w:val="28"/>
          <w:szCs w:val="28"/>
        </w:rPr>
      </w:pPr>
      <w:r w:rsidRPr="00BD6185">
        <w:rPr>
          <w:rFonts w:ascii="Times New Roman" w:hAnsi="Times New Roman"/>
          <w:color w:val="000000" w:themeColor="text1"/>
          <w:sz w:val="28"/>
          <w:szCs w:val="28"/>
        </w:rPr>
        <w:t xml:space="preserve">Цель программы: приобщение к регулярным занятиям физической культурой </w:t>
      </w:r>
      <w:r w:rsidRPr="00BD6185">
        <w:rPr>
          <w:rFonts w:ascii="Times New Roman" w:hAnsi="Times New Roman"/>
          <w:color w:val="000000" w:themeColor="text1"/>
          <w:spacing w:val="-3"/>
          <w:sz w:val="28"/>
          <w:szCs w:val="28"/>
        </w:rPr>
        <w:t xml:space="preserve">посредством организованных занятий </w:t>
      </w:r>
      <w:r w:rsidR="000650BF">
        <w:rPr>
          <w:rFonts w:ascii="Times New Roman" w:hAnsi="Times New Roman"/>
          <w:color w:val="000000" w:themeColor="text1"/>
          <w:spacing w:val="-3"/>
          <w:sz w:val="28"/>
          <w:szCs w:val="28"/>
        </w:rPr>
        <w:t>волей</w:t>
      </w:r>
      <w:r w:rsidR="00DD325E">
        <w:rPr>
          <w:rFonts w:ascii="Times New Roman" w:hAnsi="Times New Roman"/>
          <w:color w:val="000000" w:themeColor="text1"/>
          <w:spacing w:val="-3"/>
          <w:sz w:val="28"/>
          <w:szCs w:val="28"/>
        </w:rPr>
        <w:t>б</w:t>
      </w:r>
      <w:r w:rsidR="000650BF">
        <w:rPr>
          <w:rFonts w:ascii="Times New Roman" w:hAnsi="Times New Roman"/>
          <w:color w:val="000000" w:themeColor="text1"/>
          <w:spacing w:val="-3"/>
          <w:sz w:val="28"/>
          <w:szCs w:val="28"/>
        </w:rPr>
        <w:t>олом.</w:t>
      </w:r>
      <w:r w:rsidRPr="00BD6185">
        <w:rPr>
          <w:rFonts w:ascii="Times New Roman" w:hAnsi="Times New Roman"/>
          <w:color w:val="000000" w:themeColor="text1"/>
          <w:spacing w:val="1"/>
          <w:sz w:val="28"/>
          <w:szCs w:val="28"/>
        </w:rPr>
        <w:t xml:space="preserve"> </w:t>
      </w:r>
    </w:p>
    <w:p w:rsidR="00285444" w:rsidRPr="00BD6185" w:rsidRDefault="0028544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Достижение этой цели обеспечивается решением следующих основных задач:</w:t>
      </w:r>
    </w:p>
    <w:p w:rsidR="00285444" w:rsidRPr="00BD6185" w:rsidRDefault="00285444" w:rsidP="00BD6185">
      <w:pPr>
        <w:pStyle w:val="a3"/>
        <w:numPr>
          <w:ilvl w:val="0"/>
          <w:numId w:val="27"/>
        </w:numPr>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способствовать укреплению здоровья, содействию  физическому развитию;</w:t>
      </w:r>
    </w:p>
    <w:p w:rsidR="00285444" w:rsidRPr="00BD6185" w:rsidRDefault="00285444" w:rsidP="00BD6185">
      <w:pPr>
        <w:pStyle w:val="a3"/>
        <w:numPr>
          <w:ilvl w:val="0"/>
          <w:numId w:val="27"/>
        </w:numPr>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обучить жизненно важным двигательным умениям и навыкам;</w:t>
      </w:r>
    </w:p>
    <w:p w:rsidR="00285444" w:rsidRPr="00BD6185" w:rsidRDefault="00285444" w:rsidP="00BD6185">
      <w:pPr>
        <w:pStyle w:val="a3"/>
        <w:numPr>
          <w:ilvl w:val="0"/>
          <w:numId w:val="27"/>
        </w:numPr>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обучить  основам  техники </w:t>
      </w:r>
      <w:r w:rsidR="0006742D">
        <w:rPr>
          <w:rFonts w:ascii="Times New Roman" w:hAnsi="Times New Roman"/>
          <w:color w:val="000000" w:themeColor="text1"/>
          <w:sz w:val="28"/>
          <w:szCs w:val="28"/>
        </w:rPr>
        <w:t>волейбола</w:t>
      </w:r>
      <w:r w:rsidRPr="00BD6185">
        <w:rPr>
          <w:rFonts w:ascii="Times New Roman" w:hAnsi="Times New Roman"/>
          <w:color w:val="000000" w:themeColor="text1"/>
          <w:sz w:val="28"/>
          <w:szCs w:val="28"/>
        </w:rPr>
        <w:t xml:space="preserve">, </w:t>
      </w:r>
    </w:p>
    <w:p w:rsidR="00285444" w:rsidRPr="00BD6185" w:rsidRDefault="00285444" w:rsidP="00BD6185">
      <w:pPr>
        <w:pStyle w:val="a3"/>
        <w:numPr>
          <w:ilvl w:val="0"/>
          <w:numId w:val="27"/>
        </w:numPr>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развить двигательные  и координационные способности;</w:t>
      </w:r>
    </w:p>
    <w:p w:rsidR="00285444" w:rsidRPr="00BD6185" w:rsidRDefault="00285444" w:rsidP="00BD6185">
      <w:pPr>
        <w:pStyle w:val="a3"/>
        <w:numPr>
          <w:ilvl w:val="0"/>
          <w:numId w:val="27"/>
        </w:numPr>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выявить задатки и способности к спортивной деятельности.</w:t>
      </w:r>
    </w:p>
    <w:p w:rsidR="00285444" w:rsidRPr="00BD6185" w:rsidRDefault="00285444" w:rsidP="00BD6185">
      <w:pPr>
        <w:pStyle w:val="a3"/>
        <w:ind w:firstLine="709"/>
        <w:jc w:val="both"/>
        <w:rPr>
          <w:rFonts w:ascii="Times New Roman" w:eastAsia="Times New Roman" w:hAnsi="Times New Roman"/>
          <w:color w:val="000000" w:themeColor="text1"/>
          <w:sz w:val="28"/>
          <w:szCs w:val="28"/>
        </w:rPr>
      </w:pPr>
    </w:p>
    <w:p w:rsidR="00285444" w:rsidRPr="00BD6185" w:rsidRDefault="00285444" w:rsidP="00BD6185">
      <w:pPr>
        <w:pStyle w:val="a3"/>
        <w:numPr>
          <w:ilvl w:val="1"/>
          <w:numId w:val="26"/>
        </w:numPr>
        <w:jc w:val="center"/>
        <w:rPr>
          <w:rFonts w:ascii="Times New Roman" w:hAnsi="Times New Roman"/>
          <w:b/>
          <w:color w:val="000000" w:themeColor="text1"/>
          <w:sz w:val="28"/>
          <w:szCs w:val="28"/>
        </w:rPr>
      </w:pPr>
      <w:r w:rsidRPr="00BD6185">
        <w:rPr>
          <w:rFonts w:ascii="Times New Roman" w:hAnsi="Times New Roman"/>
          <w:b/>
          <w:color w:val="000000" w:themeColor="text1"/>
          <w:sz w:val="28"/>
          <w:szCs w:val="28"/>
        </w:rPr>
        <w:t>СОДЕРЖАНИЕ ПРОГРАММЫ</w:t>
      </w:r>
    </w:p>
    <w:p w:rsidR="0084306B" w:rsidRDefault="0084306B" w:rsidP="00BD6185">
      <w:pPr>
        <w:pStyle w:val="a3"/>
        <w:ind w:firstLine="709"/>
        <w:jc w:val="both"/>
        <w:rPr>
          <w:rFonts w:ascii="Times New Roman" w:hAnsi="Times New Roman"/>
          <w:color w:val="000000" w:themeColor="text1"/>
          <w:sz w:val="28"/>
          <w:szCs w:val="28"/>
        </w:rPr>
      </w:pPr>
    </w:p>
    <w:tbl>
      <w:tblPr>
        <w:tblStyle w:val="aa"/>
        <w:tblW w:w="0" w:type="auto"/>
        <w:tblInd w:w="108" w:type="dxa"/>
        <w:tblLook w:val="04A0" w:firstRow="1" w:lastRow="0" w:firstColumn="1" w:lastColumn="0" w:noHBand="0" w:noVBand="1"/>
      </w:tblPr>
      <w:tblGrid>
        <w:gridCol w:w="567"/>
        <w:gridCol w:w="3402"/>
        <w:gridCol w:w="1418"/>
        <w:gridCol w:w="1134"/>
        <w:gridCol w:w="1223"/>
        <w:gridCol w:w="1719"/>
      </w:tblGrid>
      <w:tr w:rsidR="00D5583D" w:rsidRPr="009846E0" w:rsidTr="007A7FCF">
        <w:tc>
          <w:tcPr>
            <w:tcW w:w="567" w:type="dxa"/>
            <w:vMerge w:val="restart"/>
            <w:vAlign w:val="center"/>
          </w:tcPr>
          <w:p w:rsidR="00D5583D" w:rsidRPr="009846E0" w:rsidRDefault="00D5583D"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w:t>
            </w:r>
          </w:p>
        </w:tc>
        <w:tc>
          <w:tcPr>
            <w:tcW w:w="3402" w:type="dxa"/>
            <w:vMerge w:val="restart"/>
            <w:vAlign w:val="center"/>
          </w:tcPr>
          <w:p w:rsidR="00D5583D" w:rsidRPr="009846E0" w:rsidRDefault="00D5583D"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Название раздела</w:t>
            </w:r>
          </w:p>
        </w:tc>
        <w:tc>
          <w:tcPr>
            <w:tcW w:w="3775" w:type="dxa"/>
            <w:gridSpan w:val="3"/>
            <w:vAlign w:val="center"/>
          </w:tcPr>
          <w:p w:rsidR="00D5583D" w:rsidRPr="009846E0" w:rsidRDefault="00D5583D"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Количество часов</w:t>
            </w:r>
          </w:p>
        </w:tc>
        <w:tc>
          <w:tcPr>
            <w:tcW w:w="1719" w:type="dxa"/>
            <w:vMerge w:val="restart"/>
            <w:vAlign w:val="center"/>
          </w:tcPr>
          <w:p w:rsidR="00D5583D" w:rsidRPr="009846E0" w:rsidRDefault="00D5583D"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Формы аттестации/ контроля</w:t>
            </w:r>
          </w:p>
        </w:tc>
      </w:tr>
      <w:tr w:rsidR="00D5583D" w:rsidRPr="009846E0" w:rsidTr="007A7FCF">
        <w:tc>
          <w:tcPr>
            <w:tcW w:w="567" w:type="dxa"/>
            <w:vMerge/>
            <w:vAlign w:val="center"/>
          </w:tcPr>
          <w:p w:rsidR="00D5583D" w:rsidRPr="009846E0" w:rsidRDefault="00D5583D" w:rsidP="007A7FCF">
            <w:pPr>
              <w:pStyle w:val="a3"/>
              <w:ind w:firstLine="709"/>
              <w:jc w:val="both"/>
              <w:rPr>
                <w:rFonts w:ascii="Times New Roman" w:hAnsi="Times New Roman"/>
                <w:color w:val="000000" w:themeColor="text1"/>
                <w:sz w:val="24"/>
                <w:szCs w:val="24"/>
              </w:rPr>
            </w:pPr>
          </w:p>
        </w:tc>
        <w:tc>
          <w:tcPr>
            <w:tcW w:w="3402" w:type="dxa"/>
            <w:vMerge/>
            <w:vAlign w:val="center"/>
          </w:tcPr>
          <w:p w:rsidR="00D5583D" w:rsidRPr="009846E0" w:rsidRDefault="00D5583D" w:rsidP="007A7FCF">
            <w:pPr>
              <w:pStyle w:val="a3"/>
              <w:ind w:firstLine="709"/>
              <w:jc w:val="both"/>
              <w:rPr>
                <w:rFonts w:ascii="Times New Roman" w:hAnsi="Times New Roman"/>
                <w:color w:val="000000" w:themeColor="text1"/>
                <w:sz w:val="24"/>
                <w:szCs w:val="24"/>
              </w:rPr>
            </w:pPr>
          </w:p>
        </w:tc>
        <w:tc>
          <w:tcPr>
            <w:tcW w:w="1418" w:type="dxa"/>
            <w:vAlign w:val="center"/>
          </w:tcPr>
          <w:p w:rsidR="00D5583D" w:rsidRPr="009846E0" w:rsidRDefault="00D5583D"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Всего</w:t>
            </w:r>
          </w:p>
        </w:tc>
        <w:tc>
          <w:tcPr>
            <w:tcW w:w="1134" w:type="dxa"/>
            <w:vAlign w:val="center"/>
          </w:tcPr>
          <w:p w:rsidR="00D5583D" w:rsidRPr="009846E0" w:rsidRDefault="00D5583D"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Теория</w:t>
            </w:r>
          </w:p>
        </w:tc>
        <w:tc>
          <w:tcPr>
            <w:tcW w:w="1223" w:type="dxa"/>
            <w:vAlign w:val="center"/>
          </w:tcPr>
          <w:p w:rsidR="00D5583D" w:rsidRPr="009846E0" w:rsidRDefault="00D5583D"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Практика</w:t>
            </w:r>
          </w:p>
        </w:tc>
        <w:tc>
          <w:tcPr>
            <w:tcW w:w="1719" w:type="dxa"/>
            <w:vMerge/>
            <w:vAlign w:val="center"/>
          </w:tcPr>
          <w:p w:rsidR="00D5583D" w:rsidRPr="009846E0" w:rsidRDefault="00D5583D" w:rsidP="007A7FCF">
            <w:pPr>
              <w:pStyle w:val="a3"/>
              <w:ind w:firstLine="709"/>
              <w:jc w:val="both"/>
              <w:rPr>
                <w:rFonts w:ascii="Times New Roman" w:hAnsi="Times New Roman"/>
                <w:color w:val="000000" w:themeColor="text1"/>
                <w:sz w:val="24"/>
                <w:szCs w:val="24"/>
              </w:rPr>
            </w:pPr>
          </w:p>
        </w:tc>
      </w:tr>
      <w:tr w:rsidR="00FC7D7A" w:rsidRPr="009846E0" w:rsidTr="007A7FCF">
        <w:tc>
          <w:tcPr>
            <w:tcW w:w="567"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1</w:t>
            </w:r>
          </w:p>
        </w:tc>
        <w:tc>
          <w:tcPr>
            <w:tcW w:w="3402" w:type="dxa"/>
            <w:vAlign w:val="center"/>
          </w:tcPr>
          <w:p w:rsidR="00FC7D7A" w:rsidRPr="009846E0" w:rsidRDefault="00FC7D7A" w:rsidP="007A7FCF">
            <w:pPr>
              <w:pStyle w:val="a3"/>
              <w:jc w:val="both"/>
              <w:rPr>
                <w:rFonts w:ascii="Times New Roman" w:eastAsia="Times New Roman" w:hAnsi="Times New Roman"/>
                <w:color w:val="000000" w:themeColor="text1"/>
                <w:sz w:val="24"/>
                <w:szCs w:val="24"/>
              </w:rPr>
            </w:pPr>
            <w:r w:rsidRPr="009846E0">
              <w:rPr>
                <w:rFonts w:ascii="Times New Roman" w:eastAsia="Times New Roman" w:hAnsi="Times New Roman"/>
                <w:color w:val="000000" w:themeColor="text1"/>
                <w:sz w:val="24"/>
                <w:szCs w:val="24"/>
              </w:rPr>
              <w:t>Теоретическая подготовка</w:t>
            </w:r>
          </w:p>
        </w:tc>
        <w:tc>
          <w:tcPr>
            <w:tcW w:w="1418"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134"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223"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w:t>
            </w:r>
          </w:p>
        </w:tc>
        <w:tc>
          <w:tcPr>
            <w:tcW w:w="1719" w:type="dxa"/>
            <w:vAlign w:val="center"/>
          </w:tcPr>
          <w:p w:rsidR="00FC7D7A" w:rsidRPr="009846E0" w:rsidRDefault="00FC7D7A" w:rsidP="007A7FCF">
            <w:pPr>
              <w:pStyle w:val="a3"/>
              <w:ind w:firstLine="709"/>
              <w:jc w:val="both"/>
              <w:rPr>
                <w:rFonts w:ascii="Times New Roman" w:hAnsi="Times New Roman"/>
                <w:color w:val="000000" w:themeColor="text1"/>
                <w:sz w:val="24"/>
                <w:szCs w:val="24"/>
              </w:rPr>
            </w:pPr>
          </w:p>
        </w:tc>
      </w:tr>
      <w:tr w:rsidR="00FC7D7A" w:rsidRPr="009846E0" w:rsidTr="007A7FCF">
        <w:tc>
          <w:tcPr>
            <w:tcW w:w="567"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2</w:t>
            </w:r>
          </w:p>
        </w:tc>
        <w:tc>
          <w:tcPr>
            <w:tcW w:w="3402"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eastAsia="Times New Roman" w:hAnsi="Times New Roman"/>
                <w:color w:val="000000" w:themeColor="text1"/>
                <w:sz w:val="24"/>
                <w:szCs w:val="24"/>
              </w:rPr>
              <w:t>Общая физическая подготовка</w:t>
            </w:r>
          </w:p>
        </w:tc>
        <w:tc>
          <w:tcPr>
            <w:tcW w:w="1418"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134"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w:t>
            </w:r>
          </w:p>
        </w:tc>
        <w:tc>
          <w:tcPr>
            <w:tcW w:w="1223"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719" w:type="dxa"/>
            <w:vAlign w:val="center"/>
          </w:tcPr>
          <w:p w:rsidR="00FC7D7A" w:rsidRPr="009846E0" w:rsidRDefault="00FC7D7A" w:rsidP="007A7FCF">
            <w:pPr>
              <w:pStyle w:val="a3"/>
              <w:ind w:firstLine="709"/>
              <w:jc w:val="both"/>
              <w:rPr>
                <w:rFonts w:ascii="Times New Roman" w:hAnsi="Times New Roman"/>
                <w:color w:val="000000" w:themeColor="text1"/>
                <w:sz w:val="24"/>
                <w:szCs w:val="24"/>
              </w:rPr>
            </w:pPr>
          </w:p>
        </w:tc>
      </w:tr>
      <w:tr w:rsidR="00FC7D7A" w:rsidRPr="009846E0" w:rsidTr="007A7FCF">
        <w:tc>
          <w:tcPr>
            <w:tcW w:w="567"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3</w:t>
            </w:r>
          </w:p>
        </w:tc>
        <w:tc>
          <w:tcPr>
            <w:tcW w:w="3402" w:type="dxa"/>
            <w:vAlign w:val="center"/>
          </w:tcPr>
          <w:p w:rsidR="00FC7D7A" w:rsidRPr="009846E0" w:rsidRDefault="00FC7D7A" w:rsidP="007A7FCF">
            <w:pPr>
              <w:pStyle w:val="a3"/>
              <w:jc w:val="both"/>
              <w:rPr>
                <w:rFonts w:ascii="Times New Roman" w:eastAsia="Times New Roman" w:hAnsi="Times New Roman"/>
                <w:color w:val="000000" w:themeColor="text1"/>
                <w:sz w:val="24"/>
                <w:szCs w:val="24"/>
              </w:rPr>
            </w:pPr>
            <w:r w:rsidRPr="009846E0">
              <w:rPr>
                <w:rFonts w:ascii="Times New Roman" w:eastAsia="Times New Roman" w:hAnsi="Times New Roman"/>
                <w:color w:val="000000" w:themeColor="text1"/>
                <w:sz w:val="24"/>
                <w:szCs w:val="24"/>
              </w:rPr>
              <w:t>Специальная физическая</w:t>
            </w:r>
          </w:p>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eastAsia="Times New Roman" w:hAnsi="Times New Roman"/>
                <w:color w:val="000000" w:themeColor="text1"/>
                <w:sz w:val="24"/>
                <w:szCs w:val="24"/>
              </w:rPr>
              <w:t>подготовка</w:t>
            </w:r>
          </w:p>
        </w:tc>
        <w:tc>
          <w:tcPr>
            <w:tcW w:w="1418"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134"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w:t>
            </w:r>
          </w:p>
        </w:tc>
        <w:tc>
          <w:tcPr>
            <w:tcW w:w="1223"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719" w:type="dxa"/>
            <w:vAlign w:val="center"/>
          </w:tcPr>
          <w:p w:rsidR="00FC7D7A" w:rsidRPr="009846E0" w:rsidRDefault="00FC7D7A" w:rsidP="007A7FCF">
            <w:pPr>
              <w:pStyle w:val="a3"/>
              <w:ind w:firstLine="709"/>
              <w:jc w:val="both"/>
              <w:rPr>
                <w:rFonts w:ascii="Times New Roman" w:hAnsi="Times New Roman"/>
                <w:color w:val="000000" w:themeColor="text1"/>
                <w:sz w:val="24"/>
                <w:szCs w:val="24"/>
              </w:rPr>
            </w:pPr>
          </w:p>
        </w:tc>
      </w:tr>
      <w:tr w:rsidR="00FC7D7A" w:rsidRPr="009846E0" w:rsidTr="007A7FCF">
        <w:tc>
          <w:tcPr>
            <w:tcW w:w="567"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4</w:t>
            </w:r>
          </w:p>
        </w:tc>
        <w:tc>
          <w:tcPr>
            <w:tcW w:w="3402"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eastAsia="Times New Roman" w:hAnsi="Times New Roman"/>
                <w:color w:val="000000" w:themeColor="text1"/>
                <w:sz w:val="24"/>
                <w:szCs w:val="24"/>
              </w:rPr>
              <w:t>Техническая подготовка</w:t>
            </w:r>
          </w:p>
        </w:tc>
        <w:tc>
          <w:tcPr>
            <w:tcW w:w="1418"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134"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w:t>
            </w:r>
          </w:p>
        </w:tc>
        <w:tc>
          <w:tcPr>
            <w:tcW w:w="1223"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19" w:type="dxa"/>
            <w:vAlign w:val="center"/>
          </w:tcPr>
          <w:p w:rsidR="00FC7D7A" w:rsidRPr="009846E0" w:rsidRDefault="00FC7D7A" w:rsidP="007A7FCF">
            <w:pPr>
              <w:pStyle w:val="a3"/>
              <w:ind w:firstLine="709"/>
              <w:jc w:val="both"/>
              <w:rPr>
                <w:rFonts w:ascii="Times New Roman" w:hAnsi="Times New Roman"/>
                <w:color w:val="000000" w:themeColor="text1"/>
                <w:sz w:val="24"/>
                <w:szCs w:val="24"/>
              </w:rPr>
            </w:pPr>
          </w:p>
        </w:tc>
      </w:tr>
      <w:tr w:rsidR="00FC7D7A" w:rsidRPr="009846E0" w:rsidTr="007A7FCF">
        <w:tc>
          <w:tcPr>
            <w:tcW w:w="567"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5</w:t>
            </w:r>
          </w:p>
        </w:tc>
        <w:tc>
          <w:tcPr>
            <w:tcW w:w="3402" w:type="dxa"/>
            <w:vAlign w:val="center"/>
          </w:tcPr>
          <w:p w:rsidR="00FC7D7A" w:rsidRPr="009846E0" w:rsidRDefault="00FC7D7A" w:rsidP="007A7FCF">
            <w:pPr>
              <w:pStyle w:val="a3"/>
              <w:jc w:val="both"/>
              <w:rPr>
                <w:rFonts w:ascii="Times New Roman" w:eastAsia="Times New Roman" w:hAnsi="Times New Roman"/>
                <w:color w:val="000000" w:themeColor="text1"/>
                <w:sz w:val="24"/>
                <w:szCs w:val="24"/>
              </w:rPr>
            </w:pPr>
            <w:r w:rsidRPr="009846E0">
              <w:rPr>
                <w:rFonts w:ascii="Times New Roman" w:eastAsia="Times New Roman" w:hAnsi="Times New Roman"/>
                <w:color w:val="000000" w:themeColor="text1"/>
                <w:sz w:val="24"/>
                <w:szCs w:val="24"/>
              </w:rPr>
              <w:t>Участие в соревнованиях</w:t>
            </w:r>
          </w:p>
        </w:tc>
        <w:tc>
          <w:tcPr>
            <w:tcW w:w="1418"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34"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w:t>
            </w:r>
          </w:p>
        </w:tc>
        <w:tc>
          <w:tcPr>
            <w:tcW w:w="1223"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719" w:type="dxa"/>
            <w:vAlign w:val="center"/>
          </w:tcPr>
          <w:p w:rsidR="00FC7D7A" w:rsidRPr="009846E0" w:rsidRDefault="00FC7D7A" w:rsidP="007A7FCF">
            <w:pPr>
              <w:pStyle w:val="a3"/>
              <w:ind w:firstLine="709"/>
              <w:jc w:val="both"/>
              <w:rPr>
                <w:rFonts w:ascii="Times New Roman" w:hAnsi="Times New Roman"/>
                <w:color w:val="000000" w:themeColor="text1"/>
                <w:sz w:val="24"/>
                <w:szCs w:val="24"/>
              </w:rPr>
            </w:pPr>
          </w:p>
        </w:tc>
      </w:tr>
      <w:tr w:rsidR="00FC7D7A" w:rsidRPr="009846E0" w:rsidTr="007A7FCF">
        <w:tc>
          <w:tcPr>
            <w:tcW w:w="567"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6</w:t>
            </w:r>
          </w:p>
        </w:tc>
        <w:tc>
          <w:tcPr>
            <w:tcW w:w="3402" w:type="dxa"/>
            <w:vAlign w:val="center"/>
          </w:tcPr>
          <w:p w:rsidR="00FC7D7A" w:rsidRPr="009846E0" w:rsidRDefault="00FC7D7A" w:rsidP="007A7FCF">
            <w:pPr>
              <w:pStyle w:val="a3"/>
              <w:jc w:val="both"/>
              <w:rPr>
                <w:rFonts w:ascii="Times New Roman" w:eastAsia="Times New Roman" w:hAnsi="Times New Roman"/>
                <w:color w:val="000000" w:themeColor="text1"/>
                <w:sz w:val="24"/>
                <w:szCs w:val="24"/>
              </w:rPr>
            </w:pPr>
            <w:r w:rsidRPr="009846E0">
              <w:rPr>
                <w:rFonts w:ascii="Times New Roman" w:eastAsia="Times New Roman" w:hAnsi="Times New Roman"/>
                <w:color w:val="000000" w:themeColor="text1"/>
                <w:sz w:val="24"/>
                <w:szCs w:val="24"/>
              </w:rPr>
              <w:t>Промежуточная аттестация</w:t>
            </w:r>
          </w:p>
        </w:tc>
        <w:tc>
          <w:tcPr>
            <w:tcW w:w="1418"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2</w:t>
            </w:r>
          </w:p>
        </w:tc>
        <w:tc>
          <w:tcPr>
            <w:tcW w:w="1134"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1</w:t>
            </w:r>
          </w:p>
        </w:tc>
        <w:tc>
          <w:tcPr>
            <w:tcW w:w="1223" w:type="dxa"/>
            <w:vAlign w:val="center"/>
          </w:tcPr>
          <w:p w:rsidR="00FC7D7A" w:rsidRPr="009846E0" w:rsidRDefault="00FC7D7A" w:rsidP="00826D84">
            <w:pPr>
              <w:pStyle w:val="a3"/>
              <w:jc w:val="both"/>
              <w:rPr>
                <w:rFonts w:ascii="Times New Roman" w:hAnsi="Times New Roman"/>
                <w:color w:val="000000" w:themeColor="text1"/>
                <w:sz w:val="24"/>
                <w:szCs w:val="24"/>
              </w:rPr>
            </w:pPr>
            <w:r w:rsidRPr="009846E0">
              <w:rPr>
                <w:rFonts w:ascii="Times New Roman" w:hAnsi="Times New Roman"/>
                <w:color w:val="000000" w:themeColor="text1"/>
                <w:sz w:val="24"/>
                <w:szCs w:val="24"/>
              </w:rPr>
              <w:t>1</w:t>
            </w:r>
          </w:p>
        </w:tc>
        <w:tc>
          <w:tcPr>
            <w:tcW w:w="1719" w:type="dxa"/>
            <w:vAlign w:val="center"/>
          </w:tcPr>
          <w:p w:rsidR="00FC7D7A" w:rsidRPr="009846E0" w:rsidRDefault="00FC7D7A" w:rsidP="007A7FCF">
            <w:pPr>
              <w:pStyle w:val="a3"/>
              <w:jc w:val="both"/>
              <w:rPr>
                <w:rFonts w:ascii="Times New Roman" w:hAnsi="Times New Roman"/>
                <w:color w:val="000000" w:themeColor="text1"/>
                <w:sz w:val="24"/>
                <w:szCs w:val="24"/>
              </w:rPr>
            </w:pPr>
            <w:r w:rsidRPr="009846E0">
              <w:rPr>
                <w:rFonts w:ascii="Times New Roman" w:eastAsia="Times New Roman" w:hAnsi="Times New Roman"/>
                <w:color w:val="000000" w:themeColor="text1"/>
                <w:sz w:val="24"/>
                <w:szCs w:val="24"/>
              </w:rPr>
              <w:t>тестирование, устный экзамен</w:t>
            </w:r>
          </w:p>
        </w:tc>
      </w:tr>
      <w:tr w:rsidR="00FC7D7A" w:rsidRPr="00BD6185" w:rsidTr="007A7FCF">
        <w:tc>
          <w:tcPr>
            <w:tcW w:w="3969" w:type="dxa"/>
            <w:gridSpan w:val="2"/>
            <w:vAlign w:val="center"/>
          </w:tcPr>
          <w:p w:rsidR="00FC7D7A" w:rsidRPr="009846E0" w:rsidRDefault="00FC7D7A" w:rsidP="007A7FCF">
            <w:pPr>
              <w:pStyle w:val="a3"/>
              <w:ind w:firstLine="709"/>
              <w:jc w:val="both"/>
              <w:rPr>
                <w:rFonts w:ascii="Times New Roman" w:eastAsia="Times New Roman" w:hAnsi="Times New Roman"/>
                <w:color w:val="000000" w:themeColor="text1"/>
                <w:sz w:val="24"/>
                <w:szCs w:val="24"/>
              </w:rPr>
            </w:pPr>
            <w:r w:rsidRPr="009846E0">
              <w:rPr>
                <w:rFonts w:ascii="Times New Roman" w:eastAsia="Times New Roman" w:hAnsi="Times New Roman"/>
                <w:color w:val="000000" w:themeColor="text1"/>
                <w:sz w:val="24"/>
                <w:szCs w:val="24"/>
              </w:rPr>
              <w:t>ИТОГО</w:t>
            </w:r>
          </w:p>
        </w:tc>
        <w:tc>
          <w:tcPr>
            <w:tcW w:w="1418" w:type="dxa"/>
            <w:vAlign w:val="center"/>
          </w:tcPr>
          <w:p w:rsidR="00FC7D7A" w:rsidRPr="009846E0" w:rsidRDefault="00FC7D7A" w:rsidP="007A7FC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72</w:t>
            </w:r>
          </w:p>
        </w:tc>
        <w:tc>
          <w:tcPr>
            <w:tcW w:w="1134"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72</w:t>
            </w:r>
          </w:p>
        </w:tc>
        <w:tc>
          <w:tcPr>
            <w:tcW w:w="1223" w:type="dxa"/>
            <w:vAlign w:val="center"/>
          </w:tcPr>
          <w:p w:rsidR="00FC7D7A" w:rsidRPr="009846E0"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719" w:type="dxa"/>
            <w:vAlign w:val="center"/>
          </w:tcPr>
          <w:p w:rsidR="00FC7D7A" w:rsidRPr="00BD6185" w:rsidRDefault="00FC7D7A" w:rsidP="00826D84">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63</w:t>
            </w:r>
          </w:p>
        </w:tc>
      </w:tr>
    </w:tbl>
    <w:p w:rsidR="00D5583D" w:rsidRDefault="00D5583D" w:rsidP="00BD6185">
      <w:pPr>
        <w:pStyle w:val="a3"/>
        <w:ind w:firstLine="709"/>
        <w:jc w:val="both"/>
        <w:rPr>
          <w:rFonts w:ascii="Times New Roman" w:hAnsi="Times New Roman"/>
          <w:color w:val="000000" w:themeColor="text1"/>
          <w:sz w:val="28"/>
          <w:szCs w:val="28"/>
        </w:rPr>
      </w:pPr>
    </w:p>
    <w:p w:rsidR="00D5583D" w:rsidRDefault="00D5583D" w:rsidP="00BD6185">
      <w:pPr>
        <w:pStyle w:val="a3"/>
        <w:ind w:firstLine="709"/>
        <w:jc w:val="both"/>
        <w:rPr>
          <w:rFonts w:ascii="Times New Roman" w:hAnsi="Times New Roman"/>
          <w:color w:val="000000" w:themeColor="text1"/>
          <w:sz w:val="28"/>
          <w:szCs w:val="28"/>
        </w:rPr>
      </w:pPr>
    </w:p>
    <w:p w:rsidR="008546A3" w:rsidRPr="00856ED0" w:rsidRDefault="008546A3" w:rsidP="00BD6185">
      <w:pPr>
        <w:pStyle w:val="a3"/>
        <w:ind w:firstLine="709"/>
        <w:jc w:val="both"/>
        <w:rPr>
          <w:rFonts w:ascii="Times New Roman" w:hAnsi="Times New Roman"/>
          <w:b/>
          <w:color w:val="000000" w:themeColor="text1"/>
          <w:sz w:val="28"/>
          <w:szCs w:val="28"/>
        </w:rPr>
      </w:pPr>
      <w:r w:rsidRPr="00856ED0">
        <w:rPr>
          <w:rFonts w:ascii="Times New Roman" w:eastAsia="Times New Roman" w:hAnsi="Times New Roman"/>
          <w:b/>
          <w:color w:val="000000" w:themeColor="text1"/>
          <w:sz w:val="28"/>
          <w:szCs w:val="28"/>
        </w:rPr>
        <w:t xml:space="preserve">Содержание программного материала по разделам обучения </w:t>
      </w:r>
    </w:p>
    <w:p w:rsidR="008546A3" w:rsidRPr="00BD6185" w:rsidRDefault="008546A3" w:rsidP="00BD6185">
      <w:pPr>
        <w:pStyle w:val="a3"/>
        <w:ind w:firstLine="709"/>
        <w:jc w:val="both"/>
        <w:rPr>
          <w:rFonts w:ascii="Times New Roman" w:hAnsi="Times New Roman"/>
          <w:color w:val="000000" w:themeColor="text1"/>
          <w:sz w:val="28"/>
          <w:szCs w:val="28"/>
        </w:rPr>
      </w:pP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Теоретическая подготовка: </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Цель теоретической подготовки - привить интерес  к избранному виду спорта, формирование культуры здорового образа жизни, умений применять полученные знания в тренировочном процессе в жизни.</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На спортивно-оздоровительном этапе  необходимо ознакомить учащихся с правилами гигиены, правил</w:t>
      </w:r>
      <w:r w:rsidR="000650BF">
        <w:rPr>
          <w:rFonts w:ascii="Times New Roman" w:hAnsi="Times New Roman"/>
          <w:color w:val="000000" w:themeColor="text1"/>
          <w:sz w:val="28"/>
          <w:szCs w:val="28"/>
        </w:rPr>
        <w:t xml:space="preserve">ами поведения в спортивном зале. </w:t>
      </w:r>
      <w:r w:rsidRPr="00BD6185">
        <w:rPr>
          <w:rFonts w:ascii="Times New Roman" w:hAnsi="Times New Roman"/>
          <w:color w:val="000000" w:themeColor="text1"/>
          <w:sz w:val="28"/>
          <w:szCs w:val="28"/>
        </w:rPr>
        <w:t xml:space="preserve">Основное внимание при построении бесед и рассказов должно быть направлено на то, чтобы привить детям гордость за выбранный вид спорта и формирование желания добиться высоких спортивных результатов. </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Теоретические занятия органически связаны с физической и технической,  подготовками. Начинающих спортсменов необходимо приучать посещать спортивные соревнования,  просматривать фильмы и спортивные репортажи по </w:t>
      </w:r>
      <w:r w:rsidR="000650BF">
        <w:rPr>
          <w:rFonts w:ascii="Times New Roman" w:hAnsi="Times New Roman"/>
          <w:color w:val="000000" w:themeColor="text1"/>
          <w:sz w:val="28"/>
          <w:szCs w:val="28"/>
        </w:rPr>
        <w:t>волейболу.</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lastRenderedPageBreak/>
        <w:t>При проведении теоретических занятий следует учитывать возраст занимающихся и излагать материал в доступной форме.</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Для оценки качества усвоения  теоретического материала применяется текущий и итоговый контроль. Формы проверки: тестирование, собеседование, творческие задания.</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На практических занятиях следует дополнительно разъяснять </w:t>
      </w:r>
      <w:proofErr w:type="gramStart"/>
      <w:r w:rsidRPr="00BD6185">
        <w:rPr>
          <w:rFonts w:ascii="Times New Roman" w:hAnsi="Times New Roman"/>
          <w:color w:val="000000" w:themeColor="text1"/>
          <w:sz w:val="28"/>
          <w:szCs w:val="28"/>
        </w:rPr>
        <w:t>обучающимся</w:t>
      </w:r>
      <w:proofErr w:type="gramEnd"/>
      <w:r w:rsidRPr="00BD6185">
        <w:rPr>
          <w:rFonts w:ascii="Times New Roman" w:hAnsi="Times New Roman"/>
          <w:color w:val="000000" w:themeColor="text1"/>
          <w:sz w:val="28"/>
          <w:szCs w:val="28"/>
        </w:rPr>
        <w:t xml:space="preserve"> отдельные вопросы техники выполнения упражнений,  правил соревнований. </w:t>
      </w:r>
    </w:p>
    <w:p w:rsidR="008546A3" w:rsidRPr="00BD6185" w:rsidRDefault="008546A3" w:rsidP="00BD6185">
      <w:pPr>
        <w:pStyle w:val="a3"/>
        <w:ind w:firstLine="709"/>
        <w:jc w:val="both"/>
        <w:rPr>
          <w:rFonts w:ascii="Times New Roman" w:hAnsi="Times New Roman"/>
          <w:bCs/>
          <w:color w:val="000000" w:themeColor="text1"/>
          <w:sz w:val="28"/>
          <w:szCs w:val="28"/>
        </w:rPr>
      </w:pPr>
      <w:r w:rsidRPr="00BD6185">
        <w:rPr>
          <w:rFonts w:ascii="Times New Roman" w:hAnsi="Times New Roman"/>
          <w:bCs/>
          <w:color w:val="000000" w:themeColor="text1"/>
          <w:sz w:val="28"/>
          <w:szCs w:val="28"/>
        </w:rPr>
        <w:t xml:space="preserve">1. Вводное занятие. История развития </w:t>
      </w:r>
      <w:r w:rsidR="0006742D">
        <w:rPr>
          <w:rFonts w:ascii="Times New Roman" w:hAnsi="Times New Roman"/>
          <w:color w:val="000000" w:themeColor="text1"/>
          <w:sz w:val="28"/>
          <w:szCs w:val="28"/>
        </w:rPr>
        <w:t>волейбола</w:t>
      </w:r>
      <w:r w:rsidRPr="00BD6185">
        <w:rPr>
          <w:rFonts w:ascii="Times New Roman" w:hAnsi="Times New Roman"/>
          <w:bCs/>
          <w:color w:val="000000" w:themeColor="text1"/>
          <w:sz w:val="28"/>
          <w:szCs w:val="28"/>
        </w:rPr>
        <w:t xml:space="preserve">. Возникновение, развитие и распространение </w:t>
      </w:r>
      <w:r w:rsidR="0006742D">
        <w:rPr>
          <w:rFonts w:ascii="Times New Roman" w:hAnsi="Times New Roman"/>
          <w:color w:val="000000" w:themeColor="text1"/>
          <w:sz w:val="28"/>
          <w:szCs w:val="28"/>
        </w:rPr>
        <w:t>волейбола</w:t>
      </w:r>
      <w:r w:rsidRPr="00BD6185">
        <w:rPr>
          <w:rFonts w:ascii="Times New Roman" w:hAnsi="Times New Roman"/>
          <w:bCs/>
          <w:color w:val="000000" w:themeColor="text1"/>
          <w:sz w:val="28"/>
          <w:szCs w:val="28"/>
        </w:rPr>
        <w:t xml:space="preserve">. Российские </w:t>
      </w:r>
      <w:r w:rsidR="007A6E10">
        <w:rPr>
          <w:rFonts w:ascii="Times New Roman" w:hAnsi="Times New Roman"/>
          <w:bCs/>
          <w:color w:val="000000" w:themeColor="text1"/>
          <w:sz w:val="28"/>
          <w:szCs w:val="28"/>
        </w:rPr>
        <w:t>волейболисты.</w:t>
      </w:r>
    </w:p>
    <w:p w:rsidR="008546A3" w:rsidRPr="00BD6185" w:rsidRDefault="008546A3" w:rsidP="00BD6185">
      <w:pPr>
        <w:pStyle w:val="a3"/>
        <w:ind w:firstLine="709"/>
        <w:jc w:val="both"/>
        <w:rPr>
          <w:rFonts w:ascii="Times New Roman" w:hAnsi="Times New Roman"/>
          <w:bCs/>
          <w:color w:val="000000" w:themeColor="text1"/>
          <w:sz w:val="28"/>
          <w:szCs w:val="28"/>
        </w:rPr>
      </w:pPr>
      <w:r w:rsidRPr="00BD6185">
        <w:rPr>
          <w:rFonts w:ascii="Times New Roman" w:hAnsi="Times New Roman"/>
          <w:bCs/>
          <w:color w:val="000000" w:themeColor="text1"/>
          <w:sz w:val="28"/>
          <w:szCs w:val="28"/>
        </w:rPr>
        <w:t xml:space="preserve">2. Техника безопасности на занятиях </w:t>
      </w:r>
      <w:r w:rsidR="0006742D">
        <w:rPr>
          <w:rFonts w:ascii="Times New Roman" w:hAnsi="Times New Roman"/>
          <w:color w:val="000000" w:themeColor="text1"/>
          <w:sz w:val="28"/>
          <w:szCs w:val="28"/>
        </w:rPr>
        <w:t>волейболом</w:t>
      </w:r>
      <w:r w:rsidRPr="00BD6185">
        <w:rPr>
          <w:rFonts w:ascii="Times New Roman" w:hAnsi="Times New Roman"/>
          <w:bCs/>
          <w:color w:val="000000" w:themeColor="text1"/>
          <w:sz w:val="28"/>
          <w:szCs w:val="28"/>
        </w:rPr>
        <w:t>. Оказание первой помощи при травмах. Помощь при ушибах, растяжении</w:t>
      </w:r>
      <w:r w:rsidR="007A6E10">
        <w:rPr>
          <w:rFonts w:ascii="Times New Roman" w:hAnsi="Times New Roman"/>
          <w:bCs/>
          <w:color w:val="000000" w:themeColor="text1"/>
          <w:sz w:val="28"/>
          <w:szCs w:val="28"/>
        </w:rPr>
        <w:t>.</w:t>
      </w:r>
    </w:p>
    <w:p w:rsidR="008546A3" w:rsidRPr="00BD6185" w:rsidRDefault="008546A3" w:rsidP="00BD6185">
      <w:pPr>
        <w:pStyle w:val="a3"/>
        <w:ind w:firstLine="709"/>
        <w:jc w:val="both"/>
        <w:rPr>
          <w:rFonts w:ascii="Times New Roman" w:hAnsi="Times New Roman"/>
          <w:bCs/>
          <w:color w:val="000000" w:themeColor="text1"/>
          <w:sz w:val="28"/>
          <w:szCs w:val="28"/>
        </w:rPr>
      </w:pPr>
      <w:r w:rsidRPr="00BD6185">
        <w:rPr>
          <w:rFonts w:ascii="Times New Roman" w:hAnsi="Times New Roman"/>
          <w:bCs/>
          <w:color w:val="000000" w:themeColor="text1"/>
          <w:sz w:val="28"/>
          <w:szCs w:val="28"/>
        </w:rPr>
        <w:t xml:space="preserve">3. Личная гигиена спортсмена. Гигиенические требования к одежде и обуви </w:t>
      </w:r>
      <w:r w:rsidR="007A6E10">
        <w:rPr>
          <w:rFonts w:ascii="Times New Roman" w:hAnsi="Times New Roman"/>
          <w:bCs/>
          <w:color w:val="000000" w:themeColor="text1"/>
          <w:sz w:val="28"/>
          <w:szCs w:val="28"/>
        </w:rPr>
        <w:t>волейболиста.</w:t>
      </w:r>
      <w:r w:rsidRPr="00BD6185">
        <w:rPr>
          <w:rFonts w:ascii="Times New Roman" w:hAnsi="Times New Roman"/>
          <w:bCs/>
          <w:color w:val="000000" w:themeColor="text1"/>
          <w:sz w:val="28"/>
          <w:szCs w:val="28"/>
        </w:rPr>
        <w:t xml:space="preserve"> Значения и способы закаливания. Составление рационального режима дня с учетом тренировочных нагрузок. Значение питания как фактора сохранения и укрепления здоровья. Недопустимость употребления</w:t>
      </w:r>
      <w:r w:rsidR="007A6E10">
        <w:rPr>
          <w:rFonts w:ascii="Times New Roman" w:hAnsi="Times New Roman"/>
          <w:bCs/>
          <w:color w:val="000000" w:themeColor="text1"/>
          <w:sz w:val="28"/>
          <w:szCs w:val="28"/>
        </w:rPr>
        <w:t xml:space="preserve"> алкоголя, курения при занятиях</w:t>
      </w:r>
      <w:r w:rsidRPr="00BD6185">
        <w:rPr>
          <w:rFonts w:ascii="Times New Roman" w:hAnsi="Times New Roman"/>
          <w:bCs/>
          <w:color w:val="000000" w:themeColor="text1"/>
          <w:sz w:val="28"/>
          <w:szCs w:val="28"/>
        </w:rPr>
        <w:t xml:space="preserve">. Значение и содержание самоконтроля в процессе занятия </w:t>
      </w:r>
      <w:r w:rsidR="007A6E10">
        <w:rPr>
          <w:rFonts w:ascii="Times New Roman" w:hAnsi="Times New Roman"/>
          <w:bCs/>
          <w:color w:val="000000" w:themeColor="text1"/>
          <w:sz w:val="28"/>
          <w:szCs w:val="28"/>
        </w:rPr>
        <w:t>волейболом</w:t>
      </w:r>
      <w:r w:rsidRPr="00BD6185">
        <w:rPr>
          <w:rFonts w:ascii="Times New Roman" w:hAnsi="Times New Roman"/>
          <w:bCs/>
          <w:color w:val="000000" w:themeColor="text1"/>
          <w:sz w:val="28"/>
          <w:szCs w:val="28"/>
        </w:rPr>
        <w:t>. Объективные и субъективные показатели самоконтроля. Дневник самоконтроля.</w:t>
      </w:r>
    </w:p>
    <w:p w:rsidR="008546A3" w:rsidRPr="00BD6185" w:rsidRDefault="008546A3" w:rsidP="00BD6185">
      <w:pPr>
        <w:pStyle w:val="a3"/>
        <w:ind w:firstLine="709"/>
        <w:jc w:val="both"/>
        <w:rPr>
          <w:rFonts w:ascii="Times New Roman" w:hAnsi="Times New Roman"/>
          <w:bCs/>
          <w:color w:val="000000" w:themeColor="text1"/>
          <w:sz w:val="28"/>
          <w:szCs w:val="28"/>
        </w:rPr>
      </w:pPr>
      <w:r w:rsidRPr="00BD6185">
        <w:rPr>
          <w:rFonts w:ascii="Times New Roman" w:hAnsi="Times New Roman"/>
          <w:bCs/>
          <w:color w:val="000000" w:themeColor="text1"/>
          <w:sz w:val="28"/>
          <w:szCs w:val="28"/>
        </w:rPr>
        <w:t xml:space="preserve">4. </w:t>
      </w:r>
      <w:r w:rsidR="007A6E10">
        <w:rPr>
          <w:rFonts w:ascii="Times New Roman" w:hAnsi="Times New Roman"/>
          <w:bCs/>
          <w:color w:val="000000" w:themeColor="text1"/>
          <w:sz w:val="28"/>
          <w:szCs w:val="28"/>
        </w:rPr>
        <w:t>И</w:t>
      </w:r>
      <w:r w:rsidRPr="00BD6185">
        <w:rPr>
          <w:rFonts w:ascii="Times New Roman" w:hAnsi="Times New Roman"/>
          <w:bCs/>
          <w:color w:val="000000" w:themeColor="text1"/>
          <w:sz w:val="28"/>
          <w:szCs w:val="28"/>
        </w:rPr>
        <w:t xml:space="preserve">нвентарь, выбор, хранение, уход за ним. Выбор </w:t>
      </w:r>
      <w:r w:rsidR="007A6E10">
        <w:rPr>
          <w:rFonts w:ascii="Times New Roman" w:hAnsi="Times New Roman"/>
          <w:bCs/>
          <w:color w:val="000000" w:themeColor="text1"/>
          <w:sz w:val="28"/>
          <w:szCs w:val="28"/>
        </w:rPr>
        <w:t>кроссовок</w:t>
      </w:r>
      <w:r w:rsidRPr="00BD6185">
        <w:rPr>
          <w:rFonts w:ascii="Times New Roman" w:hAnsi="Times New Roman"/>
          <w:bCs/>
          <w:color w:val="000000" w:themeColor="text1"/>
          <w:sz w:val="28"/>
          <w:szCs w:val="28"/>
        </w:rPr>
        <w:t xml:space="preserve">. Уход за </w:t>
      </w:r>
      <w:r w:rsidR="007A6E10">
        <w:rPr>
          <w:rFonts w:ascii="Times New Roman" w:hAnsi="Times New Roman"/>
          <w:bCs/>
          <w:color w:val="000000" w:themeColor="text1"/>
          <w:sz w:val="28"/>
          <w:szCs w:val="28"/>
        </w:rPr>
        <w:t>экипировкой</w:t>
      </w:r>
      <w:r w:rsidRPr="00BD6185">
        <w:rPr>
          <w:rFonts w:ascii="Times New Roman" w:hAnsi="Times New Roman"/>
          <w:bCs/>
          <w:color w:val="000000" w:themeColor="text1"/>
          <w:sz w:val="28"/>
          <w:szCs w:val="28"/>
        </w:rPr>
        <w:t xml:space="preserve">. </w:t>
      </w:r>
    </w:p>
    <w:p w:rsidR="008546A3" w:rsidRPr="00BD6185" w:rsidRDefault="008546A3" w:rsidP="005214C8">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5.</w:t>
      </w:r>
      <w:r w:rsidR="005214C8" w:rsidRPr="005214C8">
        <w:rPr>
          <w:rFonts w:ascii="Times New Roman" w:hAnsi="Times New Roman" w:cs="Times New Roman"/>
          <w:sz w:val="28"/>
          <w:szCs w:val="28"/>
        </w:rPr>
        <w:t xml:space="preserve"> </w:t>
      </w:r>
      <w:proofErr w:type="gramStart"/>
      <w:r w:rsidR="005214C8" w:rsidRPr="002C537D">
        <w:rPr>
          <w:rFonts w:ascii="Times New Roman" w:hAnsi="Times New Roman" w:cs="Times New Roman"/>
          <w:sz w:val="28"/>
          <w:szCs w:val="28"/>
        </w:rPr>
        <w:t>Совершенствование ударного движения по мячу и в прыжке с места; подачи с максимальной силой в тренировочную в сетку; подачи мяча слабейшей рукой.</w:t>
      </w:r>
      <w:proofErr w:type="gramEnd"/>
      <w:r w:rsidR="005214C8">
        <w:rPr>
          <w:rFonts w:ascii="Times New Roman" w:hAnsi="Times New Roman" w:cs="Times New Roman"/>
          <w:sz w:val="28"/>
          <w:szCs w:val="28"/>
        </w:rPr>
        <w:t xml:space="preserve"> Техника защиты. Подачи и передачи мяча. Перемещение на площадке. Техника нападения.</w:t>
      </w:r>
    </w:p>
    <w:p w:rsidR="008546A3" w:rsidRPr="00BD6185" w:rsidRDefault="008546A3" w:rsidP="00BD6185">
      <w:pPr>
        <w:pStyle w:val="a3"/>
        <w:ind w:firstLine="709"/>
        <w:jc w:val="both"/>
        <w:rPr>
          <w:rFonts w:ascii="Times New Roman" w:hAnsi="Times New Roman"/>
          <w:bCs/>
          <w:color w:val="000000" w:themeColor="text1"/>
          <w:sz w:val="28"/>
          <w:szCs w:val="28"/>
        </w:rPr>
      </w:pPr>
      <w:r w:rsidRPr="00BD6185">
        <w:rPr>
          <w:rFonts w:ascii="Times New Roman" w:hAnsi="Times New Roman"/>
          <w:color w:val="000000" w:themeColor="text1"/>
          <w:sz w:val="28"/>
          <w:szCs w:val="28"/>
        </w:rPr>
        <w:t xml:space="preserve">6. Правила поведения на соревнованиях. </w:t>
      </w:r>
      <w:r w:rsidRPr="00BD6185">
        <w:rPr>
          <w:rFonts w:ascii="Times New Roman" w:hAnsi="Times New Roman"/>
          <w:bCs/>
          <w:color w:val="000000" w:themeColor="text1"/>
          <w:sz w:val="28"/>
          <w:szCs w:val="28"/>
        </w:rPr>
        <w:t xml:space="preserve">Правила соревнований по </w:t>
      </w:r>
      <w:r w:rsidR="005214C8">
        <w:rPr>
          <w:rFonts w:ascii="Times New Roman" w:hAnsi="Times New Roman"/>
          <w:bCs/>
          <w:color w:val="000000" w:themeColor="text1"/>
          <w:sz w:val="28"/>
          <w:szCs w:val="28"/>
        </w:rPr>
        <w:t>волейболу</w:t>
      </w:r>
      <w:r w:rsidRPr="00BD6185">
        <w:rPr>
          <w:rFonts w:ascii="Times New Roman" w:hAnsi="Times New Roman"/>
          <w:bCs/>
          <w:color w:val="000000" w:themeColor="text1"/>
          <w:sz w:val="28"/>
          <w:szCs w:val="28"/>
        </w:rPr>
        <w:t xml:space="preserve">. Положение о соревнованиях. Выбор мест соревнований, подготовка трасс, оборудование старта и финиша. Организованная работа по подготовке соревнований. Состав и обязанности судейских бригад. Обязанности и права участников. </w:t>
      </w:r>
      <w:r w:rsidR="005214C8" w:rsidRPr="007A2E8F">
        <w:rPr>
          <w:rFonts w:ascii="Times New Roman" w:hAnsi="Times New Roman"/>
          <w:sz w:val="28"/>
          <w:szCs w:val="28"/>
        </w:rPr>
        <w:t>Технический  регламент. Организация  и  проведение  соревнований.  Учет  и  оформление  результатов соревнований.</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6. Врачебный контроль и самоконтроль. </w:t>
      </w:r>
      <w:r w:rsidRPr="00BD6185">
        <w:rPr>
          <w:rFonts w:ascii="Times New Roman" w:hAnsi="Times New Roman"/>
          <w:color w:val="000000" w:themeColor="text1"/>
          <w:sz w:val="28"/>
          <w:szCs w:val="28"/>
        </w:rPr>
        <w:t>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Правила поведения и безопасности во время тренировок и соревнований</w:t>
      </w:r>
    </w:p>
    <w:p w:rsidR="008546A3" w:rsidRPr="00BD6185" w:rsidRDefault="008546A3" w:rsidP="00BD6185">
      <w:pPr>
        <w:pStyle w:val="a3"/>
        <w:ind w:firstLine="709"/>
        <w:jc w:val="both"/>
        <w:rPr>
          <w:rFonts w:ascii="Times New Roman" w:hAnsi="Times New Roman"/>
          <w:bCs/>
          <w:color w:val="000000" w:themeColor="text1"/>
          <w:spacing w:val="-3"/>
          <w:sz w:val="28"/>
          <w:szCs w:val="28"/>
        </w:rPr>
      </w:pPr>
      <w:r w:rsidRPr="00BD6185">
        <w:rPr>
          <w:rFonts w:ascii="Times New Roman" w:hAnsi="Times New Roman"/>
          <w:bCs/>
          <w:color w:val="000000" w:themeColor="text1"/>
          <w:spacing w:val="-3"/>
          <w:sz w:val="28"/>
          <w:szCs w:val="28"/>
        </w:rPr>
        <w:t xml:space="preserve">Практическая подготовка: </w:t>
      </w:r>
    </w:p>
    <w:p w:rsidR="008546A3" w:rsidRPr="00BD6185" w:rsidRDefault="008546A3" w:rsidP="00BD6185">
      <w:pPr>
        <w:pStyle w:val="a3"/>
        <w:ind w:firstLine="709"/>
        <w:jc w:val="both"/>
        <w:rPr>
          <w:rFonts w:ascii="Times New Roman" w:hAnsi="Times New Roman"/>
          <w:bCs/>
          <w:color w:val="000000" w:themeColor="text1"/>
          <w:sz w:val="28"/>
          <w:szCs w:val="28"/>
        </w:rPr>
      </w:pPr>
      <w:r w:rsidRPr="00BD6185">
        <w:rPr>
          <w:rFonts w:ascii="Times New Roman" w:hAnsi="Times New Roman"/>
          <w:bCs/>
          <w:color w:val="000000" w:themeColor="text1"/>
          <w:sz w:val="28"/>
          <w:szCs w:val="28"/>
        </w:rPr>
        <w:t xml:space="preserve">Общая физическая подготовка (ОФП): </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1. Строевые упражнения </w:t>
      </w:r>
      <w:r w:rsidRPr="00BD6185">
        <w:rPr>
          <w:rFonts w:ascii="Times New Roman" w:hAnsi="Times New Roman"/>
          <w:color w:val="000000" w:themeColor="text1"/>
          <w:sz w:val="28"/>
          <w:szCs w:val="28"/>
        </w:rPr>
        <w:t>применяются в целях организации занимающихся, воспитания дисциплины, хорошей осанки, целесообразного размещения занимающихся во время разминки и в подготовительной части занятия.</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lastRenderedPageBreak/>
        <w:t xml:space="preserve">2. Общеразвивающие упражнения. </w:t>
      </w:r>
      <w:proofErr w:type="gramStart"/>
      <w:r w:rsidRPr="00BD6185">
        <w:rPr>
          <w:rFonts w:ascii="Times New Roman" w:hAnsi="Times New Roman"/>
          <w:bCs/>
          <w:color w:val="000000" w:themeColor="text1"/>
          <w:sz w:val="28"/>
          <w:szCs w:val="28"/>
        </w:rPr>
        <w:t xml:space="preserve">Они  должны быть </w:t>
      </w:r>
      <w:r w:rsidRPr="00BD6185">
        <w:rPr>
          <w:rFonts w:ascii="Times New Roman" w:hAnsi="Times New Roman"/>
          <w:color w:val="000000" w:themeColor="text1"/>
          <w:sz w:val="28"/>
          <w:szCs w:val="28"/>
        </w:rPr>
        <w:t>направлены на всестороннее физическое развитие занимающихся: равномерное развитие мышечной системы, укрепление опорно-двигательного аппарата координации движений и умения сохранять равновесие, а также улучшение функции сердечно-сосудистой системы и органов дыхания.</w:t>
      </w:r>
      <w:proofErr w:type="gramEnd"/>
    </w:p>
    <w:p w:rsidR="008546A3" w:rsidRPr="00BD6185" w:rsidRDefault="008546A3" w:rsidP="00BD6185">
      <w:pPr>
        <w:pStyle w:val="a3"/>
        <w:ind w:firstLine="709"/>
        <w:jc w:val="both"/>
        <w:rPr>
          <w:rFonts w:ascii="Times New Roman" w:hAnsi="Times New Roman"/>
          <w:bCs/>
          <w:color w:val="000000" w:themeColor="text1"/>
          <w:sz w:val="28"/>
          <w:szCs w:val="28"/>
        </w:rPr>
      </w:pPr>
      <w:r w:rsidRPr="00BD6185">
        <w:rPr>
          <w:rFonts w:ascii="Times New Roman" w:hAnsi="Times New Roman"/>
          <w:bCs/>
          <w:color w:val="000000" w:themeColor="text1"/>
          <w:sz w:val="28"/>
          <w:szCs w:val="28"/>
        </w:rPr>
        <w:t xml:space="preserve">Упражнения без предметов и с предметами:  </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Для рук. </w:t>
      </w:r>
      <w:r w:rsidRPr="00BD6185">
        <w:rPr>
          <w:rFonts w:ascii="Times New Roman" w:hAnsi="Times New Roman"/>
          <w:color w:val="000000" w:themeColor="text1"/>
          <w:sz w:val="28"/>
          <w:szCs w:val="28"/>
        </w:rPr>
        <w:t>Движения руками в различных плоскостях и направлениях в различном темпе. В различных положениях (стоя, сидя, лежа) одновременные, попеременные и последовательные движения в плечевых, локтевых и запястных суставах (сгибание и разгибание, отведение и приведение, маховые и круговые движения). В упоре лежа сгибание рук, отталкивание и др. Упражнения с эспандером и эластичной резиной.</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Для туловища. </w:t>
      </w:r>
      <w:r w:rsidRPr="00BD6185">
        <w:rPr>
          <w:rFonts w:ascii="Times New Roman" w:hAnsi="Times New Roman"/>
          <w:color w:val="000000" w:themeColor="text1"/>
          <w:sz w:val="28"/>
          <w:szCs w:val="28"/>
        </w:rPr>
        <w:t xml:space="preserve">Упражнения на формирование правильной осанки. В различных стойках наклоны вперед, в стороны, назад.  Круговые движения туловищем. В положении лежа лицом вниз — </w:t>
      </w:r>
      <w:proofErr w:type="spellStart"/>
      <w:r w:rsidRPr="00BD6185">
        <w:rPr>
          <w:rFonts w:ascii="Times New Roman" w:hAnsi="Times New Roman"/>
          <w:color w:val="000000" w:themeColor="text1"/>
          <w:sz w:val="28"/>
          <w:szCs w:val="28"/>
        </w:rPr>
        <w:t>прогибание</w:t>
      </w:r>
      <w:proofErr w:type="spellEnd"/>
      <w:r w:rsidRPr="00BD6185">
        <w:rPr>
          <w:rFonts w:ascii="Times New Roman" w:hAnsi="Times New Roman"/>
          <w:color w:val="000000" w:themeColor="text1"/>
          <w:sz w:val="28"/>
          <w:szCs w:val="28"/>
        </w:rPr>
        <w:t xml:space="preserve"> с различными положениями и движениями руками и ногами. Из </w:t>
      </w:r>
      <w:proofErr w:type="gramStart"/>
      <w:r w:rsidRPr="00BD6185">
        <w:rPr>
          <w:rFonts w:ascii="Times New Roman" w:hAnsi="Times New Roman"/>
          <w:color w:val="000000" w:themeColor="text1"/>
          <w:sz w:val="28"/>
          <w:szCs w:val="28"/>
        </w:rPr>
        <w:t>положения</w:t>
      </w:r>
      <w:proofErr w:type="gramEnd"/>
      <w:r w:rsidRPr="00BD6185">
        <w:rPr>
          <w:rFonts w:ascii="Times New Roman" w:hAnsi="Times New Roman"/>
          <w:color w:val="000000" w:themeColor="text1"/>
          <w:sz w:val="28"/>
          <w:szCs w:val="28"/>
        </w:rPr>
        <w:t xml:space="preserve"> лежа на спине — поднимание рук и ног поочередно и одновременно, поднимание и медленное опускание прямых ног, поднимание туловища, не отрывая ног от пола. В различных стойках — наклоны вперед, в стороны, назад с различными положениями и движениями руками, с использованием отягощений (предметов). Круговые движения туловищем. В положении лежа лицом вниз </w:t>
      </w:r>
      <w:proofErr w:type="spellStart"/>
      <w:r w:rsidRPr="00BD6185">
        <w:rPr>
          <w:rFonts w:ascii="Times New Roman" w:hAnsi="Times New Roman"/>
          <w:color w:val="000000" w:themeColor="text1"/>
          <w:sz w:val="28"/>
          <w:szCs w:val="28"/>
        </w:rPr>
        <w:t>прогибание</w:t>
      </w:r>
      <w:proofErr w:type="spellEnd"/>
      <w:r w:rsidRPr="00BD6185">
        <w:rPr>
          <w:rFonts w:ascii="Times New Roman" w:hAnsi="Times New Roman"/>
          <w:color w:val="000000" w:themeColor="text1"/>
          <w:sz w:val="28"/>
          <w:szCs w:val="28"/>
        </w:rPr>
        <w:t xml:space="preserve"> с использованием отягощений. Из </w:t>
      </w:r>
      <w:proofErr w:type="gramStart"/>
      <w:r w:rsidRPr="00BD6185">
        <w:rPr>
          <w:rFonts w:ascii="Times New Roman" w:hAnsi="Times New Roman"/>
          <w:color w:val="000000" w:themeColor="text1"/>
          <w:sz w:val="28"/>
          <w:szCs w:val="28"/>
        </w:rPr>
        <w:t>положения</w:t>
      </w:r>
      <w:proofErr w:type="gramEnd"/>
      <w:r w:rsidRPr="00BD6185">
        <w:rPr>
          <w:rFonts w:ascii="Times New Roman" w:hAnsi="Times New Roman"/>
          <w:color w:val="000000" w:themeColor="text1"/>
          <w:sz w:val="28"/>
          <w:szCs w:val="28"/>
        </w:rPr>
        <w:t xml:space="preserve"> лежа  на спине,  ноги закреплены,  поднимание туловища.</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Для ног. </w:t>
      </w:r>
      <w:r w:rsidRPr="00BD6185">
        <w:rPr>
          <w:rFonts w:ascii="Times New Roman" w:hAnsi="Times New Roman"/>
          <w:color w:val="000000" w:themeColor="text1"/>
          <w:sz w:val="28"/>
          <w:szCs w:val="28"/>
        </w:rPr>
        <w:t xml:space="preserve">Из основной стойки — различные движения прямой и согнутой ногой, приседания на двух и одной ноге. Маховые движения, выпады, выпады с дополнительными пружинящими движениями, поднимание на носки. Различные прыжки  и  </w:t>
      </w:r>
      <w:proofErr w:type="spellStart"/>
      <w:r w:rsidRPr="00BD6185">
        <w:rPr>
          <w:rFonts w:ascii="Times New Roman" w:hAnsi="Times New Roman"/>
          <w:color w:val="000000" w:themeColor="text1"/>
          <w:sz w:val="28"/>
          <w:szCs w:val="28"/>
        </w:rPr>
        <w:t>многоскоки</w:t>
      </w:r>
      <w:proofErr w:type="spellEnd"/>
      <w:r w:rsidRPr="00BD6185">
        <w:rPr>
          <w:rFonts w:ascii="Times New Roman" w:hAnsi="Times New Roman"/>
          <w:color w:val="000000" w:themeColor="text1"/>
          <w:sz w:val="28"/>
          <w:szCs w:val="28"/>
        </w:rPr>
        <w:t xml:space="preserve">  на  месте  и  в  движении  на     одной  и двух ногах. Прыжки через гимнастическую скамейку на месте и с продвижением вперед в равномерном и переменном темпе </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3. </w:t>
      </w:r>
      <w:proofErr w:type="gramStart"/>
      <w:r w:rsidRPr="00BD6185">
        <w:rPr>
          <w:rFonts w:ascii="Times New Roman" w:hAnsi="Times New Roman"/>
          <w:bCs/>
          <w:color w:val="000000" w:themeColor="text1"/>
          <w:sz w:val="28"/>
          <w:szCs w:val="28"/>
        </w:rPr>
        <w:t xml:space="preserve">Упражнения для развитие силы </w:t>
      </w:r>
      <w:r w:rsidRPr="00BD6185">
        <w:rPr>
          <w:rFonts w:ascii="Times New Roman" w:hAnsi="Times New Roman"/>
          <w:color w:val="000000" w:themeColor="text1"/>
          <w:sz w:val="28"/>
          <w:szCs w:val="28"/>
        </w:rPr>
        <w:t xml:space="preserve">мышц рук, ног, туловища и шеи: выполняются на месте, стоя, сидя, лежа и в движении индивидуально или с партнером, без предмета и с различными предметами (гантелями, штангой, набивными мячами, скакалками) К ним также относятся упражнения в прыжках в длину с места тройные, пятерные, десятерные, прыжки    в    высоту. </w:t>
      </w:r>
      <w:proofErr w:type="gramEnd"/>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4. Упражнения для развития быстроты: </w:t>
      </w:r>
      <w:r w:rsidRPr="00BD6185">
        <w:rPr>
          <w:rFonts w:ascii="Times New Roman" w:hAnsi="Times New Roman"/>
          <w:color w:val="000000" w:themeColor="text1"/>
          <w:sz w:val="28"/>
          <w:szCs w:val="28"/>
        </w:rPr>
        <w:t xml:space="preserve">подвижные и спортивные игры, эстафеты, акробатические и гимнастические прыжки, легкоатлетические виды — бег на короткие дистанции (старты, ускорения и рывки), прыжки с разбега в длину и </w:t>
      </w:r>
      <w:proofErr w:type="gramStart"/>
      <w:r w:rsidRPr="00BD6185">
        <w:rPr>
          <w:rFonts w:ascii="Times New Roman" w:hAnsi="Times New Roman"/>
          <w:color w:val="000000" w:themeColor="text1"/>
          <w:sz w:val="28"/>
          <w:szCs w:val="28"/>
        </w:rPr>
        <w:t>высоту</w:t>
      </w:r>
      <w:proofErr w:type="gramEnd"/>
      <w:r w:rsidRPr="00BD6185">
        <w:rPr>
          <w:rFonts w:ascii="Times New Roman" w:hAnsi="Times New Roman"/>
          <w:color w:val="000000" w:themeColor="text1"/>
          <w:sz w:val="28"/>
          <w:szCs w:val="28"/>
        </w:rPr>
        <w:t xml:space="preserve"> и различные метания, спринтерская тренировка на велосипеде.</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5. </w:t>
      </w:r>
      <w:proofErr w:type="gramStart"/>
      <w:r w:rsidRPr="00BD6185">
        <w:rPr>
          <w:rFonts w:ascii="Times New Roman" w:hAnsi="Times New Roman"/>
          <w:bCs/>
          <w:color w:val="000000" w:themeColor="text1"/>
          <w:sz w:val="28"/>
          <w:szCs w:val="28"/>
        </w:rPr>
        <w:t xml:space="preserve">Упражнения для развития выносливости: </w:t>
      </w:r>
      <w:r w:rsidRPr="00BD6185">
        <w:rPr>
          <w:rFonts w:ascii="Times New Roman" w:hAnsi="Times New Roman"/>
          <w:color w:val="000000" w:themeColor="text1"/>
          <w:sz w:val="28"/>
          <w:szCs w:val="28"/>
        </w:rPr>
        <w:t xml:space="preserve">наиболее распространенными средствами, используемыми для развития выносливости, </w:t>
      </w:r>
      <w:r w:rsidRPr="00BD6185">
        <w:rPr>
          <w:rFonts w:ascii="Times New Roman" w:hAnsi="Times New Roman"/>
          <w:color w:val="000000" w:themeColor="text1"/>
          <w:sz w:val="28"/>
          <w:szCs w:val="28"/>
        </w:rPr>
        <w:lastRenderedPageBreak/>
        <w:t>служат разнообразные движения циклического характера, т. е. ходьба, бег, плавание, велосипедный спорт, туризм, спортивные игры.</w:t>
      </w:r>
      <w:proofErr w:type="gramEnd"/>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6. Упражнения для развития ловкости: </w:t>
      </w:r>
      <w:r w:rsidRPr="00BD6185">
        <w:rPr>
          <w:rFonts w:ascii="Times New Roman" w:hAnsi="Times New Roman"/>
          <w:color w:val="000000" w:themeColor="text1"/>
          <w:sz w:val="28"/>
          <w:szCs w:val="28"/>
        </w:rPr>
        <w:t>одновременные разнохарактерные движения конечностями и туловищем; упражнения с мячами, скакалками; спортивные игры и сложные эстафеты; тройной прыжок,  метания.</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7. Упражнения на гибкость: </w:t>
      </w:r>
      <w:r w:rsidRPr="00BD6185">
        <w:rPr>
          <w:rFonts w:ascii="Times New Roman" w:hAnsi="Times New Roman"/>
          <w:color w:val="000000" w:themeColor="text1"/>
          <w:sz w:val="28"/>
          <w:szCs w:val="28"/>
        </w:rPr>
        <w:t xml:space="preserve">одновременные и поочередные маховые движения руками вверх, вниз - назад, вращение руками в локтевых и плечевых суставах, вращения кистями; одновременные и поочередные маховые движения ногами лежа, сидя и стоя — вперед, назад и в стороны. Поочередные и одновременные сгибания ног лежа, сидя и стоя. Глубокие выпады вперед, назад, в стороны. Наклоны вперед, назад, в стороны и вращения туловища. Прыжки вверх, прогибаясь, с маховыми движениями рук вверх - назад и ног назад. </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8. Упражнения на расслабление: </w:t>
      </w:r>
      <w:r w:rsidRPr="00BD6185">
        <w:rPr>
          <w:rFonts w:ascii="Times New Roman" w:hAnsi="Times New Roman"/>
          <w:color w:val="000000" w:themeColor="text1"/>
          <w:sz w:val="28"/>
          <w:szCs w:val="28"/>
        </w:rPr>
        <w:t xml:space="preserve">стоя в </w:t>
      </w:r>
      <w:proofErr w:type="spellStart"/>
      <w:r w:rsidRPr="00BD6185">
        <w:rPr>
          <w:rFonts w:ascii="Times New Roman" w:hAnsi="Times New Roman"/>
          <w:color w:val="000000" w:themeColor="text1"/>
          <w:sz w:val="28"/>
          <w:szCs w:val="28"/>
        </w:rPr>
        <w:t>полунаклоне</w:t>
      </w:r>
      <w:proofErr w:type="spellEnd"/>
      <w:r w:rsidRPr="00BD6185">
        <w:rPr>
          <w:rFonts w:ascii="Times New Roman" w:hAnsi="Times New Roman"/>
          <w:color w:val="000000" w:themeColor="text1"/>
          <w:sz w:val="28"/>
          <w:szCs w:val="28"/>
        </w:rPr>
        <w:t xml:space="preserve"> вперед, приподнимать   и   опускать   плечи,   полностью   расслабляя   руки, свободно </w:t>
      </w:r>
      <w:proofErr w:type="gramStart"/>
      <w:r w:rsidRPr="00BD6185">
        <w:rPr>
          <w:rFonts w:ascii="Times New Roman" w:hAnsi="Times New Roman"/>
          <w:color w:val="000000" w:themeColor="text1"/>
          <w:sz w:val="28"/>
          <w:szCs w:val="28"/>
        </w:rPr>
        <w:t>ими</w:t>
      </w:r>
      <w:proofErr w:type="gramEnd"/>
      <w:r w:rsidRPr="00BD6185">
        <w:rPr>
          <w:rFonts w:ascii="Times New Roman" w:hAnsi="Times New Roman"/>
          <w:color w:val="000000" w:themeColor="text1"/>
          <w:sz w:val="28"/>
          <w:szCs w:val="28"/>
        </w:rPr>
        <w:t xml:space="preserve"> покачивая и встряхивая; поднять руки в стороны или вверх, затем свободно их опустить и покачать расслабленными руками. Размахивание свободно опущенными руками, одновременно поворачивая туловище. Лежа на спине, полностью расслабить мышцы ног, встряхивание их. Стоя на одной ноге, делать свободные маховые движения другой ногой, полностью расслабив ее.</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9. Другие виды спорта </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Из других видов спорта необходимо применять следующие упражнения:</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Легкая атлетика: бег на короткие дистанции, средние дистанции, кроссы от 500 до 2000 м</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Гимнастика: подтягивания на перекладине,  сгибание и разгибание рук  </w:t>
      </w:r>
      <w:proofErr w:type="spellStart"/>
      <w:r w:rsidRPr="00BD6185">
        <w:rPr>
          <w:rFonts w:ascii="Times New Roman" w:hAnsi="Times New Roman"/>
          <w:color w:val="000000" w:themeColor="text1"/>
          <w:sz w:val="28"/>
          <w:szCs w:val="28"/>
        </w:rPr>
        <w:t>вп</w:t>
      </w:r>
      <w:proofErr w:type="spellEnd"/>
      <w:r w:rsidRPr="00BD6185">
        <w:rPr>
          <w:rFonts w:ascii="Times New Roman" w:hAnsi="Times New Roman"/>
          <w:color w:val="000000" w:themeColor="text1"/>
          <w:sz w:val="28"/>
          <w:szCs w:val="28"/>
        </w:rPr>
        <w:t xml:space="preserve"> упоре лежа, поднимание туловища из </w:t>
      </w:r>
      <w:proofErr w:type="gramStart"/>
      <w:r w:rsidRPr="00BD6185">
        <w:rPr>
          <w:rFonts w:ascii="Times New Roman" w:hAnsi="Times New Roman"/>
          <w:color w:val="000000" w:themeColor="text1"/>
          <w:sz w:val="28"/>
          <w:szCs w:val="28"/>
        </w:rPr>
        <w:t>положения</w:t>
      </w:r>
      <w:proofErr w:type="gramEnd"/>
      <w:r w:rsidRPr="00BD6185">
        <w:rPr>
          <w:rFonts w:ascii="Times New Roman" w:hAnsi="Times New Roman"/>
          <w:color w:val="000000" w:themeColor="text1"/>
          <w:sz w:val="28"/>
          <w:szCs w:val="28"/>
        </w:rPr>
        <w:t xml:space="preserve"> лежа, различные висы на перекладине.</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 xml:space="preserve">Спортивные игры: </w:t>
      </w:r>
      <w:r w:rsidRPr="00BD6185">
        <w:rPr>
          <w:rFonts w:ascii="Times New Roman" w:hAnsi="Times New Roman"/>
          <w:color w:val="000000" w:themeColor="text1"/>
          <w:sz w:val="28"/>
          <w:szCs w:val="28"/>
        </w:rPr>
        <w:t>обучение технике, ознакомление с тактикой и правилами игр —</w:t>
      </w:r>
      <w:r w:rsidR="001339FC">
        <w:rPr>
          <w:rFonts w:ascii="Times New Roman" w:hAnsi="Times New Roman"/>
          <w:color w:val="000000" w:themeColor="text1"/>
          <w:sz w:val="28"/>
          <w:szCs w:val="28"/>
        </w:rPr>
        <w:t xml:space="preserve"> </w:t>
      </w:r>
      <w:r w:rsidRPr="00BD6185">
        <w:rPr>
          <w:rFonts w:ascii="Times New Roman" w:hAnsi="Times New Roman"/>
          <w:color w:val="000000" w:themeColor="text1"/>
          <w:sz w:val="28"/>
          <w:szCs w:val="28"/>
        </w:rPr>
        <w:t>футбол, мини-футбол, настольный теннис. Участие в товарищеских встречах.</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bCs/>
          <w:color w:val="000000" w:themeColor="text1"/>
          <w:sz w:val="28"/>
          <w:szCs w:val="28"/>
        </w:rPr>
        <w:t>Подвижные игры: «</w:t>
      </w:r>
      <w:r w:rsidRPr="00BD6185">
        <w:rPr>
          <w:rFonts w:ascii="Times New Roman" w:hAnsi="Times New Roman"/>
          <w:color w:val="000000" w:themeColor="text1"/>
          <w:sz w:val="28"/>
          <w:szCs w:val="28"/>
        </w:rPr>
        <w:t xml:space="preserve">День и ночь», «Догонялки», «Лапта», «Чехарда» и т. д.;  эстафеты с предметами, лазанием и </w:t>
      </w:r>
      <w:proofErr w:type="spellStart"/>
      <w:r w:rsidRPr="00BD6185">
        <w:rPr>
          <w:rFonts w:ascii="Times New Roman" w:hAnsi="Times New Roman"/>
          <w:color w:val="000000" w:themeColor="text1"/>
          <w:sz w:val="28"/>
          <w:szCs w:val="28"/>
        </w:rPr>
        <w:t>перелезанием</w:t>
      </w:r>
      <w:proofErr w:type="spellEnd"/>
      <w:r w:rsidRPr="00BD6185">
        <w:rPr>
          <w:rFonts w:ascii="Times New Roman" w:hAnsi="Times New Roman"/>
          <w:color w:val="000000" w:themeColor="text1"/>
          <w:sz w:val="28"/>
          <w:szCs w:val="28"/>
        </w:rPr>
        <w:t>.</w:t>
      </w:r>
    </w:p>
    <w:p w:rsidR="004A45D3" w:rsidRDefault="004A45D3" w:rsidP="00BD6185">
      <w:pPr>
        <w:pStyle w:val="a3"/>
        <w:ind w:firstLine="709"/>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Обязательным при проведении занятий по ОФП условием, является ознакомление учащихся с техникой безопасности при занятиях различными видами двигательной активности (Приложение № 1 к  Программе).</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3. Специальная физическая подготовка </w:t>
      </w:r>
    </w:p>
    <w:p w:rsidR="008546A3" w:rsidRPr="004A78E0" w:rsidRDefault="009913DD" w:rsidP="004A78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A78E0">
        <w:rPr>
          <w:rFonts w:ascii="Times New Roman" w:hAnsi="Times New Roman"/>
          <w:color w:val="000000" w:themeColor="text1"/>
          <w:sz w:val="28"/>
          <w:szCs w:val="28"/>
        </w:rPr>
        <w:t>Беговые упражнения (</w:t>
      </w:r>
      <w:r w:rsidR="004A78E0" w:rsidRPr="004A78E0">
        <w:rPr>
          <w:rFonts w:ascii="Times New Roman" w:hAnsi="Times New Roman" w:cs="Times New Roman"/>
          <w:iCs/>
          <w:sz w:val="28"/>
          <w:szCs w:val="28"/>
        </w:rPr>
        <w:t xml:space="preserve">бег </w:t>
      </w:r>
      <w:r w:rsidR="004A78E0" w:rsidRPr="004A78E0">
        <w:rPr>
          <w:rFonts w:ascii="Times New Roman" w:hAnsi="Times New Roman" w:cs="Times New Roman"/>
          <w:sz w:val="28"/>
          <w:szCs w:val="28"/>
        </w:rPr>
        <w:t xml:space="preserve">с остановками и изменением направления; «челночный» бег на 5,6 и 10 м (с изменением способа бега, направления, с предметами и без предметов, старт из различных положений); бег с выполнением задания по команде: ускорение, остановка, изменение направления или способа передвижения, прыжки, имитация технических </w:t>
      </w:r>
      <w:r w:rsidR="004A78E0" w:rsidRPr="004A78E0">
        <w:rPr>
          <w:rFonts w:ascii="Times New Roman" w:hAnsi="Times New Roman" w:cs="Times New Roman"/>
          <w:sz w:val="28"/>
          <w:szCs w:val="28"/>
        </w:rPr>
        <w:lastRenderedPageBreak/>
        <w:t>элементов на месте или в движении).</w:t>
      </w:r>
      <w:proofErr w:type="gramEnd"/>
      <w:r w:rsidR="004A78E0" w:rsidRPr="004A78E0">
        <w:rPr>
          <w:rFonts w:ascii="Times New Roman" w:hAnsi="Times New Roman" w:cs="Times New Roman"/>
          <w:sz w:val="28"/>
          <w:szCs w:val="28"/>
        </w:rPr>
        <w:t xml:space="preserve"> Прыжковые упражнения. Упражнения с набивным мячом.</w:t>
      </w:r>
    </w:p>
    <w:p w:rsidR="004A78E0" w:rsidRPr="004A78E0" w:rsidRDefault="004A78E0" w:rsidP="004A78E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A78E0">
        <w:rPr>
          <w:rFonts w:ascii="Times New Roman" w:hAnsi="Times New Roman" w:cs="Times New Roman"/>
          <w:sz w:val="28"/>
          <w:szCs w:val="28"/>
        </w:rPr>
        <w:t>Специальные упражнения волейболиста</w:t>
      </w:r>
      <w:r w:rsidRPr="004A78E0">
        <w:rPr>
          <w:rFonts w:ascii="Times New Roman" w:hAnsi="Times New Roman" w:cs="Times New Roman"/>
          <w:i/>
          <w:sz w:val="28"/>
          <w:szCs w:val="28"/>
        </w:rPr>
        <w:t>:</w:t>
      </w:r>
      <w:r w:rsidRPr="004A78E0">
        <w:rPr>
          <w:rFonts w:ascii="Times New Roman" w:hAnsi="Times New Roman" w:cs="Times New Roman"/>
          <w:sz w:val="28"/>
          <w:szCs w:val="28"/>
        </w:rPr>
        <w:t xml:space="preserve"> 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круговые движения руками в плечевых суставах с большой амплитудой и максимальной быстротой; приседания, выпады вперёд и в сторону;</w:t>
      </w:r>
      <w:proofErr w:type="gramEnd"/>
      <w:r w:rsidRPr="004A78E0">
        <w:rPr>
          <w:rFonts w:ascii="Times New Roman" w:hAnsi="Times New Roman" w:cs="Times New Roman"/>
          <w:sz w:val="28"/>
          <w:szCs w:val="28"/>
        </w:rPr>
        <w:t xml:space="preserve"> наклоны туловища.</w:t>
      </w:r>
      <w:r>
        <w:rPr>
          <w:rFonts w:ascii="Times New Roman" w:hAnsi="Times New Roman" w:cs="Times New Roman"/>
          <w:sz w:val="28"/>
          <w:szCs w:val="28"/>
        </w:rPr>
        <w:t xml:space="preserve"> Упражнения с теннисными мячами.</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4. Техническая подготовка</w:t>
      </w:r>
    </w:p>
    <w:p w:rsidR="004A78E0" w:rsidRPr="00907C47" w:rsidRDefault="004A78E0" w:rsidP="004A78E0">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907C47">
        <w:rPr>
          <w:rFonts w:ascii="Times New Roman" w:hAnsi="Times New Roman" w:cs="Times New Roman"/>
          <w:bCs/>
          <w:iCs/>
          <w:sz w:val="28"/>
          <w:szCs w:val="28"/>
        </w:rPr>
        <w:t>Приоритетным  в  технической  подготовке  является:  совершенствование вариантов технических приемов, которые выполняются наиболее эффективно; совершенствование  специфических  приемов  для  выполнения  определенных функций в команде. Совершенствование  техники  должно  проходить  в  условиях, приближенных к игре, — при сопротивлении условного соперника, в состоянии утомления и значительного эмоционального напряжения. Для совершенствования техники применяются  упражнения, позволяющие совершенствовать  отдельные  технические  приемы  и  комбинированные упражнения, в которых выполняются одновременно два или несколько приемов (например:  нападающий  удар  —  блок,  подача  —  прием,  передача  — нападающий удар и т.д.).</w:t>
      </w:r>
    </w:p>
    <w:p w:rsidR="008546A3" w:rsidRPr="00BD6185" w:rsidRDefault="00181C93" w:rsidP="00BD6185">
      <w:pPr>
        <w:pStyle w:val="a3"/>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8546A3" w:rsidRPr="00BD6185">
        <w:rPr>
          <w:rFonts w:ascii="Times New Roman" w:hAnsi="Times New Roman"/>
          <w:color w:val="000000" w:themeColor="text1"/>
          <w:sz w:val="28"/>
          <w:szCs w:val="28"/>
        </w:rPr>
        <w:t>. Участие в соревнованиях</w:t>
      </w:r>
    </w:p>
    <w:p w:rsidR="008546A3" w:rsidRPr="00BD6185" w:rsidRDefault="008546A3" w:rsidP="00BD6185">
      <w:pPr>
        <w:pStyle w:val="a3"/>
        <w:ind w:firstLine="709"/>
        <w:jc w:val="both"/>
        <w:rPr>
          <w:rFonts w:ascii="Times New Roman" w:hAnsi="Times New Roman"/>
          <w:color w:val="000000" w:themeColor="text1"/>
          <w:sz w:val="28"/>
          <w:szCs w:val="28"/>
        </w:rPr>
      </w:pPr>
      <w:r w:rsidRPr="00BD6185">
        <w:rPr>
          <w:rFonts w:ascii="Times New Roman" w:eastAsia="Times New Roman" w:hAnsi="Times New Roman"/>
          <w:color w:val="000000" w:themeColor="text1"/>
          <w:sz w:val="28"/>
          <w:szCs w:val="28"/>
        </w:rPr>
        <w:t>Соревновательная подготовка имеет целью научить спортсменов в полной мере использовать свои физические возможности, изученные приёмы и действия в сложных условиях соревновательной деятельности.</w:t>
      </w:r>
    </w:p>
    <w:p w:rsidR="008546A3" w:rsidRPr="00BD6185" w:rsidRDefault="00181C93" w:rsidP="00BD6185">
      <w:pPr>
        <w:pStyle w:val="a3"/>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4A45D3" w:rsidRPr="00BD6185">
        <w:rPr>
          <w:rFonts w:ascii="Times New Roman" w:hAnsi="Times New Roman"/>
          <w:color w:val="000000" w:themeColor="text1"/>
          <w:sz w:val="28"/>
          <w:szCs w:val="28"/>
        </w:rPr>
        <w:t xml:space="preserve">. </w:t>
      </w:r>
      <w:r>
        <w:rPr>
          <w:rFonts w:ascii="Times New Roman" w:hAnsi="Times New Roman"/>
          <w:color w:val="000000" w:themeColor="text1"/>
          <w:sz w:val="28"/>
          <w:szCs w:val="28"/>
        </w:rPr>
        <w:t>И</w:t>
      </w:r>
      <w:r w:rsidR="004A45D3" w:rsidRPr="00BD6185">
        <w:rPr>
          <w:rFonts w:ascii="Times New Roman" w:eastAsia="Times New Roman" w:hAnsi="Times New Roman"/>
          <w:color w:val="000000" w:themeColor="text1"/>
          <w:sz w:val="28"/>
          <w:szCs w:val="28"/>
        </w:rPr>
        <w:t>тоговая аттестация.</w:t>
      </w:r>
    </w:p>
    <w:p w:rsidR="004A45D3" w:rsidRDefault="004A45D3" w:rsidP="00BD6185">
      <w:pPr>
        <w:pStyle w:val="a3"/>
        <w:ind w:firstLine="709"/>
        <w:jc w:val="both"/>
        <w:rPr>
          <w:rFonts w:ascii="Times New Roman" w:hAnsi="Times New Roman"/>
          <w:color w:val="000000" w:themeColor="text1"/>
          <w:sz w:val="28"/>
          <w:szCs w:val="28"/>
        </w:rPr>
      </w:pPr>
    </w:p>
    <w:p w:rsidR="00CF54A7" w:rsidRPr="00856ED0" w:rsidRDefault="00CF54A7" w:rsidP="00856ED0">
      <w:pPr>
        <w:pStyle w:val="a3"/>
        <w:numPr>
          <w:ilvl w:val="1"/>
          <w:numId w:val="26"/>
        </w:numPr>
        <w:jc w:val="center"/>
        <w:rPr>
          <w:rFonts w:ascii="Times New Roman" w:hAnsi="Times New Roman"/>
          <w:b/>
          <w:color w:val="000000" w:themeColor="text1"/>
          <w:sz w:val="28"/>
          <w:szCs w:val="28"/>
        </w:rPr>
      </w:pPr>
      <w:r w:rsidRPr="00856ED0">
        <w:rPr>
          <w:rFonts w:ascii="Times New Roman" w:hAnsi="Times New Roman"/>
          <w:b/>
          <w:color w:val="000000" w:themeColor="text1"/>
          <w:sz w:val="28"/>
          <w:szCs w:val="28"/>
        </w:rPr>
        <w:t>ПЛАНИРУЕМЫЕ РЕЗУЛЬТАТЫ</w:t>
      </w:r>
    </w:p>
    <w:p w:rsidR="0084306B" w:rsidRPr="00BD6185" w:rsidRDefault="0084306B" w:rsidP="00BD6185">
      <w:pPr>
        <w:pStyle w:val="a3"/>
        <w:ind w:firstLine="709"/>
        <w:jc w:val="both"/>
        <w:rPr>
          <w:rFonts w:ascii="Times New Roman" w:hAnsi="Times New Roman"/>
          <w:color w:val="000000" w:themeColor="text1"/>
          <w:sz w:val="28"/>
          <w:szCs w:val="28"/>
        </w:rPr>
      </w:pPr>
    </w:p>
    <w:p w:rsidR="0084306B" w:rsidRPr="00856ED0" w:rsidRDefault="0084306B" w:rsidP="00BD6185">
      <w:pPr>
        <w:pStyle w:val="a3"/>
        <w:ind w:firstLine="709"/>
        <w:jc w:val="both"/>
        <w:rPr>
          <w:rFonts w:ascii="Times New Roman" w:eastAsia="Times New Roman" w:hAnsi="Times New Roman"/>
          <w:b/>
          <w:color w:val="000000" w:themeColor="text1"/>
          <w:sz w:val="28"/>
          <w:szCs w:val="28"/>
        </w:rPr>
      </w:pPr>
      <w:r w:rsidRPr="00856ED0">
        <w:rPr>
          <w:rFonts w:ascii="Times New Roman" w:eastAsia="Times New Roman" w:hAnsi="Times New Roman"/>
          <w:b/>
          <w:bCs/>
          <w:color w:val="000000" w:themeColor="text1"/>
          <w:sz w:val="28"/>
          <w:szCs w:val="28"/>
        </w:rPr>
        <w:t>Личностные результаты</w:t>
      </w:r>
    </w:p>
    <w:p w:rsidR="0084306B" w:rsidRPr="00BD6185" w:rsidRDefault="00CF54A7" w:rsidP="00856ED0">
      <w:pPr>
        <w:pStyle w:val="a3"/>
        <w:numPr>
          <w:ilvl w:val="0"/>
          <w:numId w:val="28"/>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ф</w:t>
      </w:r>
      <w:r w:rsidR="0084306B" w:rsidRPr="00BD6185">
        <w:rPr>
          <w:rFonts w:ascii="Times New Roman" w:eastAsia="Times New Roman" w:hAnsi="Times New Roman"/>
          <w:color w:val="000000" w:themeColor="text1"/>
          <w:sz w:val="28"/>
          <w:szCs w:val="28"/>
        </w:rPr>
        <w:t xml:space="preserve">ормирование ответственного отношения к учению, готовности и </w:t>
      </w:r>
      <w:proofErr w:type="gramStart"/>
      <w:r w:rsidR="0084306B" w:rsidRPr="00BD6185">
        <w:rPr>
          <w:rFonts w:ascii="Times New Roman" w:eastAsia="Times New Roman" w:hAnsi="Times New Roman"/>
          <w:color w:val="000000" w:themeColor="text1"/>
          <w:sz w:val="28"/>
          <w:szCs w:val="28"/>
        </w:rPr>
        <w:t>способности</w:t>
      </w:r>
      <w:proofErr w:type="gramEnd"/>
      <w:r w:rsidR="0084306B" w:rsidRPr="00BD6185">
        <w:rPr>
          <w:rFonts w:ascii="Times New Roman" w:eastAsia="Times New Roman" w:hAnsi="Times New Roman"/>
          <w:color w:val="000000" w:themeColor="text1"/>
          <w:sz w:val="28"/>
          <w:szCs w:val="28"/>
        </w:rPr>
        <w:t xml:space="preserve"> обучающихся к саморазвитию и самообразованию;</w:t>
      </w:r>
    </w:p>
    <w:p w:rsidR="0084306B" w:rsidRPr="00BD6185" w:rsidRDefault="0084306B" w:rsidP="00856ED0">
      <w:pPr>
        <w:pStyle w:val="a3"/>
        <w:numPr>
          <w:ilvl w:val="0"/>
          <w:numId w:val="28"/>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развитие самостоятельности, личной ответственности за свои поступки;</w:t>
      </w:r>
    </w:p>
    <w:p w:rsidR="0084306B" w:rsidRPr="00BD6185" w:rsidRDefault="0084306B" w:rsidP="00856ED0">
      <w:pPr>
        <w:pStyle w:val="a3"/>
        <w:numPr>
          <w:ilvl w:val="0"/>
          <w:numId w:val="28"/>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мотивация детей к познанию, творчеству, труду;</w:t>
      </w:r>
    </w:p>
    <w:p w:rsidR="0084306B" w:rsidRPr="00BD6185" w:rsidRDefault="0084306B" w:rsidP="00856ED0">
      <w:pPr>
        <w:pStyle w:val="a3"/>
        <w:numPr>
          <w:ilvl w:val="0"/>
          <w:numId w:val="28"/>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формирование осознанного, уважительного и доброжелательного отношения к другому человеку;</w:t>
      </w:r>
    </w:p>
    <w:p w:rsidR="0084306B" w:rsidRPr="00BD6185" w:rsidRDefault="0084306B" w:rsidP="00856ED0">
      <w:pPr>
        <w:pStyle w:val="a3"/>
        <w:numPr>
          <w:ilvl w:val="0"/>
          <w:numId w:val="28"/>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формирование коммуникативной компетентности в общении и сотрудничестве со сверстниками в процессе разных видов деятельности.</w:t>
      </w:r>
    </w:p>
    <w:p w:rsidR="0084306B" w:rsidRPr="00856ED0" w:rsidRDefault="0084306B" w:rsidP="00BD6185">
      <w:pPr>
        <w:pStyle w:val="a3"/>
        <w:ind w:firstLine="709"/>
        <w:jc w:val="both"/>
        <w:rPr>
          <w:rFonts w:ascii="Times New Roman" w:eastAsia="Times New Roman" w:hAnsi="Times New Roman"/>
          <w:b/>
          <w:color w:val="000000" w:themeColor="text1"/>
          <w:sz w:val="28"/>
          <w:szCs w:val="28"/>
        </w:rPr>
      </w:pPr>
      <w:proofErr w:type="spellStart"/>
      <w:r w:rsidRPr="00856ED0">
        <w:rPr>
          <w:rFonts w:ascii="Times New Roman" w:eastAsia="Times New Roman" w:hAnsi="Times New Roman"/>
          <w:b/>
          <w:bCs/>
          <w:color w:val="000000" w:themeColor="text1"/>
          <w:sz w:val="28"/>
          <w:szCs w:val="28"/>
        </w:rPr>
        <w:t>Метапредметные</w:t>
      </w:r>
      <w:proofErr w:type="spellEnd"/>
      <w:r w:rsidRPr="00856ED0">
        <w:rPr>
          <w:rFonts w:ascii="Times New Roman" w:eastAsia="Times New Roman" w:hAnsi="Times New Roman"/>
          <w:b/>
          <w:bCs/>
          <w:color w:val="000000" w:themeColor="text1"/>
          <w:sz w:val="28"/>
          <w:szCs w:val="28"/>
        </w:rPr>
        <w:t xml:space="preserve"> результаты</w:t>
      </w:r>
    </w:p>
    <w:p w:rsidR="0084306B" w:rsidRPr="00BD6185" w:rsidRDefault="00856ED0" w:rsidP="00856ED0">
      <w:pPr>
        <w:pStyle w:val="a3"/>
        <w:numPr>
          <w:ilvl w:val="0"/>
          <w:numId w:val="29"/>
        </w:num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ф</w:t>
      </w:r>
      <w:r w:rsidR="0084306B" w:rsidRPr="00BD6185">
        <w:rPr>
          <w:rFonts w:ascii="Times New Roman" w:eastAsia="Times New Roman" w:hAnsi="Times New Roman"/>
          <w:color w:val="000000" w:themeColor="text1"/>
          <w:sz w:val="28"/>
          <w:szCs w:val="28"/>
        </w:rPr>
        <w:t>ормирование умения самостоятельно определять цели своего обучения, ставить и формулировать для себя новые задачи в учёбе и познавательной деятельности;</w:t>
      </w:r>
    </w:p>
    <w:p w:rsidR="0084306B" w:rsidRPr="00BD6185" w:rsidRDefault="0084306B" w:rsidP="00856ED0">
      <w:pPr>
        <w:pStyle w:val="a3"/>
        <w:numPr>
          <w:ilvl w:val="0"/>
          <w:numId w:val="29"/>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формирование умения самостоятельно планировать пути достижения целей, осознанно выбирать наиболее эффективные способы решения учебных и познавательных задач;</w:t>
      </w:r>
    </w:p>
    <w:p w:rsidR="0084306B" w:rsidRPr="00BD6185" w:rsidRDefault="0084306B" w:rsidP="00856ED0">
      <w:pPr>
        <w:pStyle w:val="a3"/>
        <w:numPr>
          <w:ilvl w:val="0"/>
          <w:numId w:val="29"/>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формирование умения понимать причины успеха/неуспеха учебной деятельности;</w:t>
      </w:r>
    </w:p>
    <w:p w:rsidR="0084306B" w:rsidRPr="00BD6185" w:rsidRDefault="0084306B" w:rsidP="00856ED0">
      <w:pPr>
        <w:pStyle w:val="a3"/>
        <w:numPr>
          <w:ilvl w:val="0"/>
          <w:numId w:val="29"/>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овладение различными способами поиска информации в соответствии с поставленными задачами;</w:t>
      </w:r>
    </w:p>
    <w:p w:rsidR="0084306B" w:rsidRPr="00BD6185" w:rsidRDefault="0084306B" w:rsidP="00856ED0">
      <w:pPr>
        <w:pStyle w:val="a3"/>
        <w:numPr>
          <w:ilvl w:val="0"/>
          <w:numId w:val="29"/>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готовность слушать собеседника и вести диалог; излагать свое мнение и аргументировать свою точку зрения;</w:t>
      </w:r>
    </w:p>
    <w:p w:rsidR="0084306B" w:rsidRPr="00BD6185" w:rsidRDefault="0084306B" w:rsidP="00856ED0">
      <w:pPr>
        <w:pStyle w:val="a3"/>
        <w:numPr>
          <w:ilvl w:val="0"/>
          <w:numId w:val="29"/>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формирование и развитие компетентности в области использования информационно-коммуникационных технологий.</w:t>
      </w:r>
    </w:p>
    <w:p w:rsidR="00CF54A7" w:rsidRPr="00856ED0" w:rsidRDefault="00CF54A7" w:rsidP="00BD6185">
      <w:pPr>
        <w:pStyle w:val="a3"/>
        <w:ind w:firstLine="709"/>
        <w:jc w:val="both"/>
        <w:rPr>
          <w:rFonts w:ascii="Times New Roman" w:eastAsia="Times New Roman" w:hAnsi="Times New Roman"/>
          <w:b/>
          <w:color w:val="000000" w:themeColor="text1"/>
          <w:sz w:val="28"/>
          <w:szCs w:val="28"/>
        </w:rPr>
      </w:pPr>
      <w:r w:rsidRPr="00856ED0">
        <w:rPr>
          <w:rFonts w:ascii="Times New Roman" w:eastAsia="Times New Roman" w:hAnsi="Times New Roman"/>
          <w:b/>
          <w:color w:val="000000" w:themeColor="text1"/>
          <w:sz w:val="28"/>
          <w:szCs w:val="28"/>
        </w:rPr>
        <w:t>Предметные результаты</w:t>
      </w:r>
    </w:p>
    <w:p w:rsidR="00CF54A7" w:rsidRPr="00BD6185" w:rsidRDefault="00CF54A7" w:rsidP="00856ED0">
      <w:pPr>
        <w:pStyle w:val="a3"/>
        <w:numPr>
          <w:ilvl w:val="0"/>
          <w:numId w:val="30"/>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формирование соревновательных навыков через участие в соревнованиях;</w:t>
      </w:r>
    </w:p>
    <w:p w:rsidR="00CF54A7" w:rsidRPr="00BD6185" w:rsidRDefault="003C0F15" w:rsidP="00856ED0">
      <w:pPr>
        <w:pStyle w:val="a3"/>
        <w:numPr>
          <w:ilvl w:val="0"/>
          <w:numId w:val="30"/>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формирование первоначальных представлений о значении </w:t>
      </w:r>
      <w:r w:rsidR="000650BF">
        <w:rPr>
          <w:rFonts w:ascii="Times New Roman" w:eastAsia="Times New Roman" w:hAnsi="Times New Roman"/>
          <w:color w:val="000000" w:themeColor="text1"/>
          <w:sz w:val="28"/>
          <w:szCs w:val="28"/>
        </w:rPr>
        <w:t>волейбольной</w:t>
      </w:r>
      <w:r w:rsidRPr="00BD6185">
        <w:rPr>
          <w:rFonts w:ascii="Times New Roman" w:eastAsia="Times New Roman" w:hAnsi="Times New Roman"/>
          <w:color w:val="000000" w:themeColor="text1"/>
          <w:sz w:val="28"/>
          <w:szCs w:val="28"/>
        </w:rPr>
        <w:t xml:space="preserve"> подготовки для укрепления здоровья человека;</w:t>
      </w:r>
    </w:p>
    <w:p w:rsidR="003C0F15" w:rsidRDefault="003C0F15" w:rsidP="00856ED0">
      <w:pPr>
        <w:pStyle w:val="a3"/>
        <w:numPr>
          <w:ilvl w:val="0"/>
          <w:numId w:val="30"/>
        </w:numPr>
        <w:jc w:val="both"/>
        <w:rPr>
          <w:rFonts w:ascii="Times New Roman" w:eastAsia="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овладение умением организовывать </w:t>
      </w:r>
      <w:proofErr w:type="spellStart"/>
      <w:r w:rsidRPr="00BD6185">
        <w:rPr>
          <w:rFonts w:ascii="Times New Roman" w:eastAsia="Times New Roman" w:hAnsi="Times New Roman"/>
          <w:color w:val="000000" w:themeColor="text1"/>
          <w:sz w:val="28"/>
          <w:szCs w:val="28"/>
        </w:rPr>
        <w:t>здоровьесберегающую</w:t>
      </w:r>
      <w:proofErr w:type="spellEnd"/>
      <w:r w:rsidRPr="00BD6185">
        <w:rPr>
          <w:rFonts w:ascii="Times New Roman" w:eastAsia="Times New Roman" w:hAnsi="Times New Roman"/>
          <w:color w:val="000000" w:themeColor="text1"/>
          <w:sz w:val="28"/>
          <w:szCs w:val="28"/>
        </w:rPr>
        <w:t xml:space="preserve"> жизнедеятельность.</w:t>
      </w:r>
    </w:p>
    <w:p w:rsidR="00856ED0" w:rsidRDefault="00856ED0" w:rsidP="00856ED0">
      <w:pPr>
        <w:pStyle w:val="a3"/>
        <w:jc w:val="both"/>
        <w:rPr>
          <w:rFonts w:ascii="Times New Roman" w:eastAsia="Times New Roman" w:hAnsi="Times New Roman"/>
          <w:color w:val="000000" w:themeColor="text1"/>
          <w:sz w:val="28"/>
          <w:szCs w:val="28"/>
        </w:rPr>
      </w:pPr>
    </w:p>
    <w:p w:rsidR="00856ED0" w:rsidRDefault="00856ED0" w:rsidP="00856ED0">
      <w:pPr>
        <w:pStyle w:val="a3"/>
        <w:jc w:val="both"/>
        <w:rPr>
          <w:rFonts w:ascii="Times New Roman" w:eastAsia="Times New Roman" w:hAnsi="Times New Roman"/>
          <w:color w:val="000000" w:themeColor="text1"/>
          <w:sz w:val="28"/>
          <w:szCs w:val="28"/>
        </w:rPr>
      </w:pPr>
    </w:p>
    <w:p w:rsidR="00856ED0" w:rsidRDefault="00856ED0" w:rsidP="00856ED0">
      <w:pPr>
        <w:pStyle w:val="a3"/>
        <w:jc w:val="both"/>
        <w:rPr>
          <w:rFonts w:ascii="Times New Roman" w:eastAsia="Times New Roman" w:hAnsi="Times New Roman"/>
          <w:color w:val="000000" w:themeColor="text1"/>
          <w:sz w:val="28"/>
          <w:szCs w:val="28"/>
        </w:rPr>
      </w:pPr>
    </w:p>
    <w:p w:rsidR="00856ED0" w:rsidRDefault="00856ED0" w:rsidP="00856ED0">
      <w:pPr>
        <w:pStyle w:val="a3"/>
        <w:jc w:val="both"/>
        <w:rPr>
          <w:rFonts w:ascii="Times New Roman" w:eastAsia="Times New Roman" w:hAnsi="Times New Roman"/>
          <w:color w:val="000000" w:themeColor="text1"/>
          <w:sz w:val="28"/>
          <w:szCs w:val="28"/>
        </w:rPr>
      </w:pPr>
    </w:p>
    <w:p w:rsidR="00856ED0" w:rsidRDefault="00856ED0" w:rsidP="00856ED0">
      <w:pPr>
        <w:pStyle w:val="a3"/>
        <w:jc w:val="both"/>
        <w:rPr>
          <w:rFonts w:ascii="Times New Roman" w:eastAsia="Times New Roman" w:hAnsi="Times New Roman"/>
          <w:color w:val="000000" w:themeColor="text1"/>
          <w:sz w:val="28"/>
          <w:szCs w:val="28"/>
        </w:rPr>
      </w:pPr>
    </w:p>
    <w:p w:rsidR="00856ED0" w:rsidRDefault="00856ED0" w:rsidP="00856ED0">
      <w:pPr>
        <w:pStyle w:val="a3"/>
        <w:jc w:val="both"/>
        <w:rPr>
          <w:rFonts w:ascii="Times New Roman" w:eastAsia="Times New Roman" w:hAnsi="Times New Roman"/>
          <w:color w:val="000000" w:themeColor="text1"/>
          <w:sz w:val="28"/>
          <w:szCs w:val="28"/>
        </w:rPr>
      </w:pPr>
    </w:p>
    <w:p w:rsidR="00856ED0" w:rsidRDefault="00856ED0" w:rsidP="00856ED0">
      <w:pPr>
        <w:pStyle w:val="a3"/>
        <w:jc w:val="both"/>
        <w:rPr>
          <w:rFonts w:ascii="Times New Roman" w:eastAsia="Times New Roman" w:hAnsi="Times New Roman"/>
          <w:color w:val="000000" w:themeColor="text1"/>
          <w:sz w:val="28"/>
          <w:szCs w:val="28"/>
        </w:rPr>
      </w:pPr>
    </w:p>
    <w:p w:rsidR="00856ED0" w:rsidRDefault="00856ED0" w:rsidP="00856ED0">
      <w:pPr>
        <w:pStyle w:val="a3"/>
        <w:jc w:val="both"/>
        <w:rPr>
          <w:rFonts w:ascii="Times New Roman" w:eastAsia="Times New Roman" w:hAnsi="Times New Roman"/>
          <w:color w:val="000000" w:themeColor="text1"/>
          <w:sz w:val="28"/>
          <w:szCs w:val="28"/>
        </w:rPr>
      </w:pPr>
    </w:p>
    <w:p w:rsidR="00E31F91" w:rsidRDefault="00E31F91" w:rsidP="00856ED0">
      <w:pPr>
        <w:pStyle w:val="a3"/>
        <w:jc w:val="both"/>
        <w:rPr>
          <w:rFonts w:ascii="Times New Roman" w:eastAsia="Times New Roman" w:hAnsi="Times New Roman"/>
          <w:color w:val="000000" w:themeColor="text1"/>
          <w:sz w:val="28"/>
          <w:szCs w:val="28"/>
        </w:rPr>
      </w:pPr>
    </w:p>
    <w:p w:rsidR="00E31F91" w:rsidRDefault="00E31F91" w:rsidP="00856ED0">
      <w:pPr>
        <w:pStyle w:val="a3"/>
        <w:jc w:val="both"/>
        <w:rPr>
          <w:rFonts w:ascii="Times New Roman" w:eastAsia="Times New Roman" w:hAnsi="Times New Roman"/>
          <w:color w:val="000000" w:themeColor="text1"/>
          <w:sz w:val="28"/>
          <w:szCs w:val="28"/>
        </w:rPr>
      </w:pPr>
    </w:p>
    <w:p w:rsidR="00E31F91" w:rsidRDefault="00E31F91" w:rsidP="00856ED0">
      <w:pPr>
        <w:pStyle w:val="a3"/>
        <w:jc w:val="both"/>
        <w:rPr>
          <w:rFonts w:ascii="Times New Roman" w:eastAsia="Times New Roman" w:hAnsi="Times New Roman"/>
          <w:color w:val="000000" w:themeColor="text1"/>
          <w:sz w:val="28"/>
          <w:szCs w:val="28"/>
        </w:rPr>
      </w:pPr>
    </w:p>
    <w:p w:rsidR="00E31F91" w:rsidRDefault="00E31F91" w:rsidP="00856ED0">
      <w:pPr>
        <w:pStyle w:val="a3"/>
        <w:jc w:val="both"/>
        <w:rPr>
          <w:rFonts w:ascii="Times New Roman" w:eastAsia="Times New Roman" w:hAnsi="Times New Roman"/>
          <w:color w:val="000000" w:themeColor="text1"/>
          <w:sz w:val="28"/>
          <w:szCs w:val="28"/>
        </w:rPr>
      </w:pPr>
    </w:p>
    <w:p w:rsidR="00E31F91" w:rsidRDefault="00E31F91" w:rsidP="00856ED0">
      <w:pPr>
        <w:pStyle w:val="a3"/>
        <w:jc w:val="both"/>
        <w:rPr>
          <w:rFonts w:ascii="Times New Roman" w:eastAsia="Times New Roman" w:hAnsi="Times New Roman"/>
          <w:color w:val="000000" w:themeColor="text1"/>
          <w:sz w:val="28"/>
          <w:szCs w:val="28"/>
        </w:rPr>
      </w:pPr>
    </w:p>
    <w:p w:rsidR="00E31F91" w:rsidRDefault="00E31F91" w:rsidP="00856ED0">
      <w:pPr>
        <w:pStyle w:val="a3"/>
        <w:jc w:val="both"/>
        <w:rPr>
          <w:rFonts w:ascii="Times New Roman" w:eastAsia="Times New Roman" w:hAnsi="Times New Roman"/>
          <w:color w:val="000000" w:themeColor="text1"/>
          <w:sz w:val="28"/>
          <w:szCs w:val="28"/>
        </w:rPr>
      </w:pPr>
    </w:p>
    <w:p w:rsidR="00E31F91" w:rsidRDefault="00E31F91"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181C93" w:rsidRDefault="00181C93" w:rsidP="00856ED0">
      <w:pPr>
        <w:pStyle w:val="a3"/>
        <w:jc w:val="both"/>
        <w:rPr>
          <w:rFonts w:ascii="Times New Roman" w:eastAsia="Times New Roman" w:hAnsi="Times New Roman"/>
          <w:color w:val="000000" w:themeColor="text1"/>
          <w:sz w:val="28"/>
          <w:szCs w:val="28"/>
        </w:rPr>
      </w:pPr>
    </w:p>
    <w:p w:rsidR="003C0F15" w:rsidRPr="00856ED0" w:rsidRDefault="003C0F15" w:rsidP="00856ED0">
      <w:pPr>
        <w:pStyle w:val="a3"/>
        <w:numPr>
          <w:ilvl w:val="0"/>
          <w:numId w:val="26"/>
        </w:numPr>
        <w:jc w:val="center"/>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lastRenderedPageBreak/>
        <w:t>КОМПЛЕКС ОРГАНИЗАЦИОННО-ПЕДАГОГИЧЕСКИХ УСЛОВИЙ</w:t>
      </w:r>
    </w:p>
    <w:p w:rsidR="003C0F15" w:rsidRPr="00856ED0" w:rsidRDefault="003C0F15" w:rsidP="00856ED0">
      <w:pPr>
        <w:pStyle w:val="a3"/>
        <w:ind w:firstLine="709"/>
        <w:jc w:val="center"/>
        <w:rPr>
          <w:rFonts w:ascii="Times New Roman" w:eastAsia="Times New Roman" w:hAnsi="Times New Roman"/>
          <w:b/>
          <w:bCs/>
          <w:color w:val="000000" w:themeColor="text1"/>
          <w:sz w:val="28"/>
          <w:szCs w:val="28"/>
        </w:rPr>
      </w:pPr>
    </w:p>
    <w:p w:rsidR="003C0F15" w:rsidRPr="00856ED0" w:rsidRDefault="003C0F15" w:rsidP="00856ED0">
      <w:pPr>
        <w:pStyle w:val="a3"/>
        <w:numPr>
          <w:ilvl w:val="1"/>
          <w:numId w:val="26"/>
        </w:numPr>
        <w:jc w:val="center"/>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t>КАЛЕНДАРНЫЙ УЧЕБНЫЙ ГРАФИК</w:t>
      </w:r>
    </w:p>
    <w:p w:rsidR="003C0F15" w:rsidRPr="00BD6185" w:rsidRDefault="003C0F15" w:rsidP="00BD6185">
      <w:pPr>
        <w:pStyle w:val="a3"/>
        <w:ind w:firstLine="709"/>
        <w:jc w:val="both"/>
        <w:rPr>
          <w:rFonts w:ascii="Times New Roman" w:eastAsia="Times New Roman" w:hAnsi="Times New Roman"/>
          <w:bCs/>
          <w:color w:val="000000" w:themeColor="text1"/>
          <w:sz w:val="28"/>
          <w:szCs w:val="28"/>
        </w:rPr>
      </w:pPr>
    </w:p>
    <w:tbl>
      <w:tblPr>
        <w:tblStyle w:val="aa"/>
        <w:tblW w:w="0" w:type="auto"/>
        <w:tblLook w:val="04A0" w:firstRow="1" w:lastRow="0" w:firstColumn="1" w:lastColumn="0" w:noHBand="0" w:noVBand="1"/>
      </w:tblPr>
      <w:tblGrid>
        <w:gridCol w:w="1550"/>
        <w:gridCol w:w="1658"/>
        <w:gridCol w:w="1516"/>
        <w:gridCol w:w="1516"/>
        <w:gridCol w:w="1479"/>
        <w:gridCol w:w="1852"/>
      </w:tblGrid>
      <w:tr w:rsidR="00181C93" w:rsidRPr="00856ED0" w:rsidTr="004D14EA">
        <w:tc>
          <w:tcPr>
            <w:tcW w:w="1550" w:type="dxa"/>
          </w:tcPr>
          <w:p w:rsidR="00181C93" w:rsidRPr="009846E0" w:rsidRDefault="00181C93" w:rsidP="0091343C">
            <w:pPr>
              <w:pStyle w:val="a3"/>
              <w:jc w:val="both"/>
              <w:rPr>
                <w:rFonts w:ascii="Times New Roman" w:eastAsia="Times New Roman" w:hAnsi="Times New Roman"/>
                <w:bCs/>
                <w:color w:val="000000" w:themeColor="text1"/>
                <w:sz w:val="24"/>
                <w:szCs w:val="28"/>
              </w:rPr>
            </w:pPr>
            <w:r w:rsidRPr="009846E0">
              <w:rPr>
                <w:rFonts w:ascii="Times New Roman" w:eastAsia="Times New Roman" w:hAnsi="Times New Roman"/>
                <w:bCs/>
                <w:color w:val="000000" w:themeColor="text1"/>
                <w:sz w:val="24"/>
                <w:szCs w:val="28"/>
              </w:rPr>
              <w:t>Дата начала занятий</w:t>
            </w:r>
          </w:p>
        </w:tc>
        <w:tc>
          <w:tcPr>
            <w:tcW w:w="1658" w:type="dxa"/>
          </w:tcPr>
          <w:p w:rsidR="00181C93" w:rsidRPr="009846E0" w:rsidRDefault="00181C93" w:rsidP="0091343C">
            <w:pPr>
              <w:pStyle w:val="a3"/>
              <w:jc w:val="both"/>
              <w:rPr>
                <w:rFonts w:ascii="Times New Roman" w:eastAsia="Times New Roman" w:hAnsi="Times New Roman"/>
                <w:bCs/>
                <w:color w:val="000000" w:themeColor="text1"/>
                <w:sz w:val="24"/>
                <w:szCs w:val="28"/>
              </w:rPr>
            </w:pPr>
            <w:r w:rsidRPr="009846E0">
              <w:rPr>
                <w:rFonts w:ascii="Times New Roman" w:eastAsia="Times New Roman" w:hAnsi="Times New Roman"/>
                <w:bCs/>
                <w:color w:val="000000" w:themeColor="text1"/>
                <w:sz w:val="24"/>
                <w:szCs w:val="28"/>
              </w:rPr>
              <w:t>Дата окончания занятий</w:t>
            </w:r>
          </w:p>
        </w:tc>
        <w:tc>
          <w:tcPr>
            <w:tcW w:w="1516" w:type="dxa"/>
          </w:tcPr>
          <w:p w:rsidR="00181C93" w:rsidRPr="009846E0" w:rsidRDefault="00181C93" w:rsidP="0091343C">
            <w:pPr>
              <w:pStyle w:val="a3"/>
              <w:jc w:val="both"/>
              <w:rPr>
                <w:rFonts w:ascii="Times New Roman" w:eastAsia="Times New Roman" w:hAnsi="Times New Roman"/>
                <w:bCs/>
                <w:color w:val="000000" w:themeColor="text1"/>
                <w:sz w:val="24"/>
                <w:szCs w:val="28"/>
              </w:rPr>
            </w:pPr>
            <w:r w:rsidRPr="009846E0">
              <w:rPr>
                <w:rFonts w:ascii="Times New Roman" w:eastAsia="Times New Roman" w:hAnsi="Times New Roman"/>
                <w:bCs/>
                <w:color w:val="000000" w:themeColor="text1"/>
                <w:sz w:val="24"/>
                <w:szCs w:val="28"/>
              </w:rPr>
              <w:t>Кол-во учебных недель</w:t>
            </w:r>
          </w:p>
        </w:tc>
        <w:tc>
          <w:tcPr>
            <w:tcW w:w="1516" w:type="dxa"/>
          </w:tcPr>
          <w:p w:rsidR="00181C93" w:rsidRPr="009846E0" w:rsidRDefault="00181C93" w:rsidP="0091343C">
            <w:pPr>
              <w:pStyle w:val="a3"/>
              <w:jc w:val="both"/>
              <w:rPr>
                <w:rFonts w:ascii="Times New Roman" w:eastAsia="Times New Roman" w:hAnsi="Times New Roman"/>
                <w:bCs/>
                <w:color w:val="000000" w:themeColor="text1"/>
                <w:sz w:val="24"/>
                <w:szCs w:val="28"/>
              </w:rPr>
            </w:pPr>
            <w:r w:rsidRPr="009846E0">
              <w:rPr>
                <w:rFonts w:ascii="Times New Roman" w:eastAsia="Times New Roman" w:hAnsi="Times New Roman"/>
                <w:bCs/>
                <w:color w:val="000000" w:themeColor="text1"/>
                <w:sz w:val="24"/>
                <w:szCs w:val="28"/>
              </w:rPr>
              <w:t>Кол-во учебных часов</w:t>
            </w:r>
          </w:p>
        </w:tc>
        <w:tc>
          <w:tcPr>
            <w:tcW w:w="1479" w:type="dxa"/>
          </w:tcPr>
          <w:p w:rsidR="00181C93" w:rsidRPr="009846E0" w:rsidRDefault="00181C93" w:rsidP="0091343C">
            <w:pPr>
              <w:pStyle w:val="a3"/>
              <w:jc w:val="both"/>
              <w:rPr>
                <w:rFonts w:ascii="Times New Roman" w:eastAsia="Times New Roman" w:hAnsi="Times New Roman"/>
                <w:bCs/>
                <w:color w:val="000000" w:themeColor="text1"/>
                <w:sz w:val="24"/>
                <w:szCs w:val="28"/>
              </w:rPr>
            </w:pPr>
            <w:r w:rsidRPr="009846E0">
              <w:rPr>
                <w:rFonts w:ascii="Times New Roman" w:eastAsia="Times New Roman" w:hAnsi="Times New Roman"/>
                <w:bCs/>
                <w:color w:val="000000" w:themeColor="text1"/>
                <w:sz w:val="24"/>
                <w:szCs w:val="28"/>
              </w:rPr>
              <w:t>Режим занятий</w:t>
            </w:r>
          </w:p>
        </w:tc>
        <w:tc>
          <w:tcPr>
            <w:tcW w:w="1852" w:type="dxa"/>
          </w:tcPr>
          <w:p w:rsidR="00181C93" w:rsidRPr="009846E0" w:rsidRDefault="00181C93" w:rsidP="0091343C">
            <w:pPr>
              <w:pStyle w:val="a3"/>
              <w:jc w:val="both"/>
              <w:rPr>
                <w:rFonts w:ascii="Times New Roman" w:eastAsia="Times New Roman" w:hAnsi="Times New Roman"/>
                <w:bCs/>
                <w:color w:val="000000" w:themeColor="text1"/>
                <w:sz w:val="24"/>
                <w:szCs w:val="28"/>
              </w:rPr>
            </w:pPr>
            <w:r w:rsidRPr="009846E0">
              <w:rPr>
                <w:rFonts w:ascii="Times New Roman" w:eastAsia="Times New Roman" w:hAnsi="Times New Roman"/>
                <w:bCs/>
                <w:color w:val="000000" w:themeColor="text1"/>
                <w:sz w:val="24"/>
                <w:szCs w:val="28"/>
              </w:rPr>
              <w:t>Сроки проведения промежуточной (итоговой) аттестации</w:t>
            </w:r>
          </w:p>
        </w:tc>
      </w:tr>
      <w:tr w:rsidR="00181C93" w:rsidRPr="00856ED0" w:rsidTr="004D14EA">
        <w:tc>
          <w:tcPr>
            <w:tcW w:w="1550" w:type="dxa"/>
          </w:tcPr>
          <w:p w:rsidR="00181C93" w:rsidRPr="009846E0" w:rsidRDefault="00E31F91" w:rsidP="0091343C">
            <w:pPr>
              <w:pStyle w:val="a3"/>
              <w:jc w:val="both"/>
              <w:rPr>
                <w:rFonts w:ascii="Times New Roman" w:eastAsia="Times New Roman" w:hAnsi="Times New Roman"/>
                <w:bCs/>
                <w:color w:val="000000" w:themeColor="text1"/>
                <w:sz w:val="24"/>
                <w:szCs w:val="28"/>
              </w:rPr>
            </w:pPr>
            <w:r>
              <w:rPr>
                <w:rFonts w:ascii="Times New Roman" w:eastAsia="Times New Roman" w:hAnsi="Times New Roman"/>
                <w:bCs/>
                <w:color w:val="000000" w:themeColor="text1"/>
                <w:sz w:val="24"/>
                <w:szCs w:val="28"/>
              </w:rPr>
              <w:t>01.09.2022</w:t>
            </w:r>
          </w:p>
        </w:tc>
        <w:tc>
          <w:tcPr>
            <w:tcW w:w="1658" w:type="dxa"/>
          </w:tcPr>
          <w:p w:rsidR="00181C93" w:rsidRPr="009846E0" w:rsidRDefault="00E31F91" w:rsidP="0091343C">
            <w:pPr>
              <w:pStyle w:val="a3"/>
              <w:jc w:val="both"/>
              <w:rPr>
                <w:rFonts w:ascii="Times New Roman" w:eastAsia="Times New Roman" w:hAnsi="Times New Roman"/>
                <w:bCs/>
                <w:color w:val="000000" w:themeColor="text1"/>
                <w:sz w:val="24"/>
                <w:szCs w:val="28"/>
              </w:rPr>
            </w:pPr>
            <w:r>
              <w:rPr>
                <w:rFonts w:ascii="Times New Roman" w:eastAsia="Times New Roman" w:hAnsi="Times New Roman"/>
                <w:bCs/>
                <w:color w:val="000000" w:themeColor="text1"/>
                <w:sz w:val="24"/>
                <w:szCs w:val="28"/>
              </w:rPr>
              <w:t>31.05.2023</w:t>
            </w:r>
          </w:p>
        </w:tc>
        <w:tc>
          <w:tcPr>
            <w:tcW w:w="1516" w:type="dxa"/>
          </w:tcPr>
          <w:p w:rsidR="00181C93" w:rsidRPr="009846E0" w:rsidRDefault="005032D8" w:rsidP="0091343C">
            <w:pPr>
              <w:pStyle w:val="a3"/>
              <w:jc w:val="both"/>
              <w:rPr>
                <w:rFonts w:ascii="Times New Roman" w:eastAsia="Times New Roman" w:hAnsi="Times New Roman"/>
                <w:bCs/>
                <w:color w:val="000000" w:themeColor="text1"/>
                <w:sz w:val="24"/>
                <w:szCs w:val="28"/>
              </w:rPr>
            </w:pPr>
            <w:r>
              <w:rPr>
                <w:rFonts w:ascii="Times New Roman" w:eastAsia="Times New Roman" w:hAnsi="Times New Roman"/>
                <w:bCs/>
                <w:color w:val="000000" w:themeColor="text1"/>
                <w:sz w:val="24"/>
                <w:szCs w:val="28"/>
              </w:rPr>
              <w:t>36</w:t>
            </w:r>
          </w:p>
        </w:tc>
        <w:tc>
          <w:tcPr>
            <w:tcW w:w="1516" w:type="dxa"/>
          </w:tcPr>
          <w:p w:rsidR="00181C93" w:rsidRPr="009846E0" w:rsidRDefault="005032D8" w:rsidP="0091343C">
            <w:pPr>
              <w:pStyle w:val="a3"/>
              <w:jc w:val="both"/>
              <w:rPr>
                <w:rFonts w:ascii="Times New Roman" w:eastAsia="Times New Roman" w:hAnsi="Times New Roman"/>
                <w:bCs/>
                <w:color w:val="000000" w:themeColor="text1"/>
                <w:sz w:val="24"/>
                <w:szCs w:val="28"/>
              </w:rPr>
            </w:pPr>
            <w:r>
              <w:rPr>
                <w:rFonts w:ascii="Times New Roman" w:eastAsia="Times New Roman" w:hAnsi="Times New Roman"/>
                <w:bCs/>
                <w:color w:val="000000" w:themeColor="text1"/>
                <w:sz w:val="24"/>
                <w:szCs w:val="28"/>
              </w:rPr>
              <w:t>72</w:t>
            </w:r>
          </w:p>
          <w:p w:rsidR="00181C93" w:rsidRPr="009846E0" w:rsidRDefault="00181C93" w:rsidP="00E31F91">
            <w:pPr>
              <w:pStyle w:val="a3"/>
              <w:jc w:val="both"/>
              <w:rPr>
                <w:rFonts w:ascii="Times New Roman" w:eastAsia="Times New Roman" w:hAnsi="Times New Roman"/>
                <w:bCs/>
                <w:color w:val="000000" w:themeColor="text1"/>
                <w:sz w:val="24"/>
                <w:szCs w:val="28"/>
              </w:rPr>
            </w:pPr>
          </w:p>
        </w:tc>
        <w:tc>
          <w:tcPr>
            <w:tcW w:w="1479" w:type="dxa"/>
          </w:tcPr>
          <w:p w:rsidR="00181C93" w:rsidRPr="009846E0" w:rsidRDefault="00181C93" w:rsidP="0091343C">
            <w:pPr>
              <w:pStyle w:val="a3"/>
              <w:jc w:val="both"/>
              <w:rPr>
                <w:rFonts w:ascii="Times New Roman" w:eastAsia="Times New Roman" w:hAnsi="Times New Roman"/>
                <w:bCs/>
                <w:color w:val="000000" w:themeColor="text1"/>
                <w:sz w:val="24"/>
                <w:szCs w:val="28"/>
              </w:rPr>
            </w:pPr>
            <w:r w:rsidRPr="009846E0">
              <w:rPr>
                <w:rFonts w:ascii="Times New Roman" w:eastAsia="Times New Roman" w:hAnsi="Times New Roman"/>
                <w:bCs/>
                <w:color w:val="000000" w:themeColor="text1"/>
                <w:sz w:val="24"/>
                <w:szCs w:val="28"/>
              </w:rPr>
              <w:t xml:space="preserve">(*) </w:t>
            </w:r>
          </w:p>
        </w:tc>
        <w:tc>
          <w:tcPr>
            <w:tcW w:w="1852" w:type="dxa"/>
          </w:tcPr>
          <w:p w:rsidR="00181C93" w:rsidRPr="00856ED0" w:rsidRDefault="00E31F91" w:rsidP="0091343C">
            <w:pPr>
              <w:pStyle w:val="a3"/>
              <w:jc w:val="both"/>
              <w:rPr>
                <w:rFonts w:ascii="Times New Roman" w:eastAsia="Times New Roman" w:hAnsi="Times New Roman"/>
                <w:bCs/>
                <w:color w:val="000000" w:themeColor="text1"/>
                <w:sz w:val="24"/>
                <w:szCs w:val="28"/>
              </w:rPr>
            </w:pPr>
            <w:r>
              <w:rPr>
                <w:rFonts w:ascii="Times New Roman" w:eastAsia="Times New Roman" w:hAnsi="Times New Roman"/>
                <w:bCs/>
                <w:color w:val="000000" w:themeColor="text1"/>
                <w:sz w:val="24"/>
                <w:szCs w:val="28"/>
              </w:rPr>
              <w:t>Май 2023</w:t>
            </w:r>
          </w:p>
        </w:tc>
      </w:tr>
    </w:tbl>
    <w:p w:rsidR="003C0F15" w:rsidRPr="00BD6185" w:rsidRDefault="003C0F15" w:rsidP="00BD6185">
      <w:pPr>
        <w:pStyle w:val="a3"/>
        <w:ind w:firstLine="709"/>
        <w:jc w:val="both"/>
        <w:rPr>
          <w:rFonts w:ascii="Times New Roman" w:eastAsia="Times New Roman" w:hAnsi="Times New Roman"/>
          <w:bCs/>
          <w:color w:val="000000" w:themeColor="text1"/>
          <w:sz w:val="28"/>
          <w:szCs w:val="28"/>
        </w:rPr>
      </w:pPr>
    </w:p>
    <w:p w:rsidR="007C65F9" w:rsidRPr="00BD6185" w:rsidRDefault="00C9752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w:t>
      </w:r>
      <w:r w:rsidR="007C65F9" w:rsidRPr="00BD6185">
        <w:rPr>
          <w:rFonts w:ascii="Times New Roman" w:hAnsi="Times New Roman"/>
          <w:color w:val="000000" w:themeColor="text1"/>
          <w:sz w:val="28"/>
          <w:szCs w:val="28"/>
        </w:rPr>
        <w:t>Тренировочные занятия начинаются не ранее 8.00 часов утра и заканчиваются не позднее 20.00 часов. Для учащихся в возрасте 16-18 лет допускается окончание занятий в 21.00 часов. Тренировочные занятия могут проводиться в любой день недели, в том числе в субботу и воскресенье.</w:t>
      </w:r>
    </w:p>
    <w:p w:rsidR="007C65F9" w:rsidRPr="00BD6185" w:rsidRDefault="007C65F9"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График посещения учащимися тренировочных занятий, а также их продолжительность устанавливается расписанием тренировочных занятий в соответствии с требованиями действующего законодательства Российской Федерации.</w:t>
      </w:r>
    </w:p>
    <w:p w:rsidR="007C65F9" w:rsidRPr="00BD6185" w:rsidRDefault="007C65F9"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Продолжительность одного тренировочного занятия рассчитывается в академических часах (по 45 минут) с учётом возрастных особенностей и этапа (периода) реализации образовательной программы (подготовки учащихся), и не может превышать 2 часов.</w:t>
      </w:r>
    </w:p>
    <w:p w:rsidR="007C65F9" w:rsidRPr="00BD6185" w:rsidRDefault="007C65F9" w:rsidP="00BD6185">
      <w:pPr>
        <w:pStyle w:val="a3"/>
        <w:ind w:firstLine="709"/>
        <w:jc w:val="both"/>
        <w:rPr>
          <w:rFonts w:ascii="Times New Roman" w:hAnsi="Times New Roman"/>
          <w:color w:val="000000" w:themeColor="text1"/>
          <w:sz w:val="28"/>
          <w:szCs w:val="28"/>
        </w:rPr>
      </w:pPr>
    </w:p>
    <w:p w:rsidR="003C0F15" w:rsidRPr="00856ED0" w:rsidRDefault="007C65F9" w:rsidP="00856ED0">
      <w:pPr>
        <w:pStyle w:val="a3"/>
        <w:numPr>
          <w:ilvl w:val="1"/>
          <w:numId w:val="26"/>
        </w:numPr>
        <w:jc w:val="center"/>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t>УСЛОВИЯ РЕАЛИЗАЦИИ ПРОГРАММЫ</w:t>
      </w:r>
    </w:p>
    <w:p w:rsidR="003C0F15" w:rsidRPr="00BD6185" w:rsidRDefault="003C0F15" w:rsidP="00BD6185">
      <w:pPr>
        <w:pStyle w:val="a3"/>
        <w:ind w:firstLine="709"/>
        <w:jc w:val="both"/>
        <w:rPr>
          <w:rFonts w:ascii="Times New Roman" w:eastAsia="Times New Roman" w:hAnsi="Times New Roman"/>
          <w:bCs/>
          <w:color w:val="000000" w:themeColor="text1"/>
          <w:sz w:val="28"/>
          <w:szCs w:val="28"/>
        </w:rPr>
      </w:pPr>
    </w:p>
    <w:p w:rsidR="007C65F9" w:rsidRPr="00BD6185" w:rsidRDefault="007C65F9" w:rsidP="00BD6185">
      <w:pPr>
        <w:pStyle w:val="a3"/>
        <w:ind w:firstLine="709"/>
        <w:jc w:val="both"/>
        <w:rPr>
          <w:rFonts w:ascii="Times New Roman" w:hAnsi="Times New Roman"/>
          <w:color w:val="000000" w:themeColor="text1"/>
          <w:sz w:val="28"/>
          <w:szCs w:val="28"/>
        </w:rPr>
      </w:pPr>
      <w:r w:rsidRPr="00BD6185">
        <w:rPr>
          <w:rFonts w:ascii="Times New Roman" w:eastAsia="Times New Roman" w:hAnsi="Times New Roman"/>
          <w:color w:val="000000" w:themeColor="text1"/>
          <w:sz w:val="28"/>
          <w:szCs w:val="28"/>
        </w:rPr>
        <w:t>Минимально необходимый для реализации Программы перечень помещений и материально – технического обеспечения включает в себя:</w:t>
      </w:r>
    </w:p>
    <w:p w:rsidR="007C65F9" w:rsidRPr="00BD6185" w:rsidRDefault="007C65F9" w:rsidP="00856ED0">
      <w:pPr>
        <w:pStyle w:val="a3"/>
        <w:numPr>
          <w:ilvl w:val="0"/>
          <w:numId w:val="31"/>
        </w:numPr>
        <w:jc w:val="both"/>
        <w:rPr>
          <w:rFonts w:ascii="Times New Roman" w:hAnsi="Times New Roman"/>
          <w:color w:val="000000" w:themeColor="text1"/>
          <w:sz w:val="28"/>
          <w:szCs w:val="28"/>
        </w:rPr>
      </w:pPr>
      <w:r w:rsidRPr="00BD6185">
        <w:rPr>
          <w:rFonts w:ascii="Times New Roman" w:eastAsia="Times New Roman" w:hAnsi="Times New Roman"/>
          <w:color w:val="000000" w:themeColor="text1"/>
          <w:sz w:val="28"/>
          <w:szCs w:val="28"/>
        </w:rPr>
        <w:t>спортивный зал;</w:t>
      </w:r>
    </w:p>
    <w:p w:rsidR="007C65F9" w:rsidRPr="00BD6185" w:rsidRDefault="007C65F9" w:rsidP="00856ED0">
      <w:pPr>
        <w:pStyle w:val="a3"/>
        <w:numPr>
          <w:ilvl w:val="0"/>
          <w:numId w:val="31"/>
        </w:numPr>
        <w:jc w:val="both"/>
        <w:rPr>
          <w:rFonts w:ascii="Times New Roman" w:hAnsi="Times New Roman"/>
          <w:color w:val="000000" w:themeColor="text1"/>
          <w:sz w:val="28"/>
          <w:szCs w:val="28"/>
        </w:rPr>
      </w:pPr>
      <w:r w:rsidRPr="00BD6185">
        <w:rPr>
          <w:rFonts w:ascii="Times New Roman" w:eastAsia="Times New Roman" w:hAnsi="Times New Roman"/>
          <w:color w:val="000000" w:themeColor="text1"/>
          <w:sz w:val="28"/>
          <w:szCs w:val="28"/>
        </w:rPr>
        <w:t xml:space="preserve">спортивный инвентарь: </w:t>
      </w:r>
      <w:r w:rsidR="004A78E0">
        <w:rPr>
          <w:rFonts w:ascii="Times New Roman" w:eastAsia="Times New Roman" w:hAnsi="Times New Roman"/>
          <w:color w:val="000000" w:themeColor="text1"/>
          <w:sz w:val="28"/>
          <w:szCs w:val="28"/>
        </w:rPr>
        <w:t>мячи, свисток, сетка, конусы.</w:t>
      </w:r>
    </w:p>
    <w:p w:rsidR="007C65F9" w:rsidRPr="00856ED0" w:rsidRDefault="007C65F9" w:rsidP="00BD6185">
      <w:pPr>
        <w:pStyle w:val="a3"/>
        <w:ind w:firstLine="709"/>
        <w:jc w:val="both"/>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t>Информационное обеспечение</w:t>
      </w:r>
    </w:p>
    <w:p w:rsidR="0039188E" w:rsidRPr="00BD6185" w:rsidRDefault="0039188E"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Интернет-ресурсы: </w:t>
      </w:r>
    </w:p>
    <w:p w:rsidR="00F75E75" w:rsidRPr="00856ED0" w:rsidRDefault="0039188E" w:rsidP="00BD6185">
      <w:pPr>
        <w:pStyle w:val="a3"/>
        <w:ind w:firstLine="709"/>
        <w:jc w:val="both"/>
        <w:rPr>
          <w:rFonts w:ascii="Times New Roman" w:hAnsi="Times New Roman"/>
          <w:color w:val="000000" w:themeColor="text1"/>
          <w:sz w:val="28"/>
          <w:szCs w:val="28"/>
        </w:rPr>
      </w:pPr>
      <w:r w:rsidRPr="00856ED0">
        <w:rPr>
          <w:rFonts w:ascii="Times New Roman" w:hAnsi="Times New Roman"/>
          <w:color w:val="000000" w:themeColor="text1"/>
          <w:sz w:val="28"/>
          <w:szCs w:val="28"/>
        </w:rPr>
        <w:t xml:space="preserve">- Министерство спорта Российской Федерации (Электронный ресурс): </w:t>
      </w:r>
      <w:hyperlink r:id="rId9" w:history="1">
        <w:r w:rsidR="00F75E75" w:rsidRPr="00856ED0">
          <w:rPr>
            <w:rStyle w:val="ab"/>
            <w:rFonts w:ascii="Times New Roman" w:hAnsi="Times New Roman"/>
            <w:color w:val="000000" w:themeColor="text1"/>
            <w:sz w:val="28"/>
            <w:szCs w:val="28"/>
            <w:u w:val="none"/>
          </w:rPr>
          <w:t>www.minsport.gov.ru</w:t>
        </w:r>
      </w:hyperlink>
      <w:r w:rsidR="00F75E75" w:rsidRPr="00856ED0">
        <w:rPr>
          <w:rFonts w:ascii="Times New Roman" w:hAnsi="Times New Roman"/>
          <w:color w:val="000000" w:themeColor="text1"/>
          <w:sz w:val="28"/>
          <w:szCs w:val="28"/>
        </w:rPr>
        <w:t>.</w:t>
      </w:r>
    </w:p>
    <w:p w:rsidR="004D14EA" w:rsidRPr="005138E9" w:rsidRDefault="00F75E75" w:rsidP="00BD6185">
      <w:pPr>
        <w:pStyle w:val="a3"/>
        <w:ind w:firstLine="709"/>
        <w:jc w:val="both"/>
        <w:rPr>
          <w:rStyle w:val="ab"/>
          <w:rFonts w:ascii="Times New Roman" w:hAnsi="Times New Roman"/>
          <w:sz w:val="28"/>
          <w:szCs w:val="28"/>
        </w:rPr>
      </w:pPr>
      <w:r w:rsidRPr="00856ED0">
        <w:rPr>
          <w:rFonts w:ascii="Times New Roman" w:hAnsi="Times New Roman"/>
          <w:color w:val="000000" w:themeColor="text1"/>
          <w:sz w:val="28"/>
          <w:szCs w:val="28"/>
        </w:rPr>
        <w:t xml:space="preserve">- </w:t>
      </w:r>
      <w:r w:rsidR="004D14EA">
        <w:rPr>
          <w:rFonts w:ascii="Times New Roman" w:hAnsi="Times New Roman"/>
          <w:bCs/>
          <w:color w:val="000000" w:themeColor="text1"/>
          <w:sz w:val="28"/>
          <w:szCs w:val="28"/>
        </w:rPr>
        <w:fldChar w:fldCharType="begin"/>
      </w:r>
      <w:r w:rsidR="00F54014">
        <w:rPr>
          <w:rFonts w:ascii="Times New Roman" w:hAnsi="Times New Roman"/>
          <w:bCs/>
          <w:color w:val="000000" w:themeColor="text1"/>
          <w:sz w:val="28"/>
          <w:szCs w:val="28"/>
        </w:rPr>
        <w:instrText>HYPERLINK "C:\\Users\\User\\Desktop\\ДЮСШ\\Березовская ДЮСШ\\!МАТЕРИАЛЫ ПО ДНЯМ\\Документы\\26. Программы\\2021-2022 уч.год\\Министерство науки и высшего образования РФ (Электронный ресурс): https:\\minobrnauki.gov.ru"</w:instrText>
      </w:r>
      <w:r w:rsidR="004D14EA">
        <w:rPr>
          <w:rFonts w:ascii="Times New Roman" w:hAnsi="Times New Roman"/>
          <w:bCs/>
          <w:color w:val="000000" w:themeColor="text1"/>
          <w:sz w:val="28"/>
          <w:szCs w:val="28"/>
        </w:rPr>
        <w:fldChar w:fldCharType="separate"/>
      </w:r>
      <w:r w:rsidR="004D14EA" w:rsidRPr="005138E9">
        <w:rPr>
          <w:rStyle w:val="ab"/>
          <w:rFonts w:ascii="Times New Roman" w:hAnsi="Times New Roman"/>
          <w:bCs/>
          <w:sz w:val="28"/>
          <w:szCs w:val="28"/>
        </w:rPr>
        <w:t xml:space="preserve">Министерство науки и высшего образования РФ (Электронный ресурс): </w:t>
      </w:r>
      <w:r w:rsidR="004D14EA" w:rsidRPr="005138E9">
        <w:rPr>
          <w:rStyle w:val="ab"/>
          <w:rFonts w:ascii="Times New Roman" w:hAnsi="Times New Roman"/>
          <w:sz w:val="28"/>
          <w:szCs w:val="28"/>
        </w:rPr>
        <w:t xml:space="preserve">https://minobrnauki.gov.ru </w:t>
      </w:r>
    </w:p>
    <w:p w:rsidR="006406D5" w:rsidRPr="00856ED0" w:rsidRDefault="004D14EA" w:rsidP="00BD6185">
      <w:pPr>
        <w:pStyle w:val="a3"/>
        <w:ind w:firstLine="709"/>
        <w:jc w:val="both"/>
        <w:rPr>
          <w:rStyle w:val="ab"/>
          <w:rFonts w:ascii="Times New Roman" w:hAnsi="Times New Roman"/>
          <w:color w:val="000000" w:themeColor="text1"/>
          <w:sz w:val="28"/>
          <w:szCs w:val="28"/>
          <w:u w:val="none"/>
          <w:shd w:val="clear" w:color="auto" w:fill="FFFFFF"/>
        </w:rPr>
      </w:pPr>
      <w:r>
        <w:rPr>
          <w:rFonts w:ascii="Times New Roman" w:hAnsi="Times New Roman"/>
          <w:bCs/>
          <w:color w:val="000000" w:themeColor="text1"/>
          <w:sz w:val="28"/>
          <w:szCs w:val="28"/>
        </w:rPr>
        <w:fldChar w:fldCharType="end"/>
      </w:r>
      <w:r w:rsidR="006406D5" w:rsidRPr="00856ED0">
        <w:rPr>
          <w:rFonts w:ascii="Times New Roman" w:hAnsi="Times New Roman"/>
          <w:bCs/>
          <w:color w:val="000000" w:themeColor="text1"/>
          <w:sz w:val="28"/>
          <w:szCs w:val="28"/>
        </w:rPr>
        <w:t xml:space="preserve">- </w:t>
      </w:r>
      <w:r w:rsidR="006406D5" w:rsidRPr="00856ED0">
        <w:rPr>
          <w:rFonts w:ascii="Times New Roman" w:hAnsi="Times New Roman"/>
          <w:bCs/>
          <w:color w:val="000000" w:themeColor="text1"/>
          <w:sz w:val="28"/>
          <w:szCs w:val="28"/>
          <w:shd w:val="clear" w:color="auto" w:fill="FFFFFF"/>
        </w:rPr>
        <w:fldChar w:fldCharType="begin"/>
      </w:r>
      <w:r w:rsidR="00181C93">
        <w:rPr>
          <w:rFonts w:ascii="Times New Roman" w:hAnsi="Times New Roman"/>
          <w:bCs/>
          <w:color w:val="000000" w:themeColor="text1"/>
          <w:sz w:val="28"/>
          <w:szCs w:val="28"/>
          <w:shd w:val="clear" w:color="auto" w:fill="FFFFFF"/>
        </w:rPr>
        <w:instrText>HYPERLINK "C:\\Users\\User\\Desktop\\ДЮСШ\\Березовская ДЮСШ\\!МАТЕРИАЛЫ ПО ДНЯМ\\Документы\\26. Программы\\2020-2021уч.год\\образовательные программы\\Минпросвещения России (Электронный ресурс): https:\\edu.gov.ru\\"</w:instrText>
      </w:r>
      <w:r w:rsidR="006406D5" w:rsidRPr="00856ED0">
        <w:rPr>
          <w:rFonts w:ascii="Times New Roman" w:hAnsi="Times New Roman"/>
          <w:bCs/>
          <w:color w:val="000000" w:themeColor="text1"/>
          <w:sz w:val="28"/>
          <w:szCs w:val="28"/>
          <w:shd w:val="clear" w:color="auto" w:fill="FFFFFF"/>
        </w:rPr>
        <w:fldChar w:fldCharType="separate"/>
      </w:r>
      <w:r w:rsidR="006406D5" w:rsidRPr="00856ED0">
        <w:rPr>
          <w:rStyle w:val="ab"/>
          <w:rFonts w:ascii="Times New Roman" w:hAnsi="Times New Roman"/>
          <w:bCs/>
          <w:color w:val="000000" w:themeColor="text1"/>
          <w:sz w:val="28"/>
          <w:szCs w:val="28"/>
          <w:u w:val="none"/>
          <w:shd w:val="clear" w:color="auto" w:fill="FFFFFF"/>
        </w:rPr>
        <w:t>Минпросвещения России (Электронный ресурс): https://edu.gov.ru/</w:t>
      </w:r>
    </w:p>
    <w:p w:rsidR="00195673" w:rsidRPr="00314D22" w:rsidRDefault="006406D5" w:rsidP="00BD6185">
      <w:pPr>
        <w:pStyle w:val="a3"/>
        <w:ind w:firstLine="709"/>
        <w:jc w:val="both"/>
        <w:rPr>
          <w:rStyle w:val="ab"/>
          <w:rFonts w:ascii="Times New Roman" w:hAnsi="Times New Roman"/>
          <w:sz w:val="28"/>
          <w:szCs w:val="28"/>
          <w:shd w:val="clear" w:color="auto" w:fill="FFFFFF"/>
        </w:rPr>
      </w:pPr>
      <w:r w:rsidRPr="00856ED0">
        <w:rPr>
          <w:rFonts w:ascii="Times New Roman" w:hAnsi="Times New Roman"/>
          <w:bCs/>
          <w:color w:val="000000" w:themeColor="text1"/>
          <w:sz w:val="28"/>
          <w:szCs w:val="28"/>
          <w:shd w:val="clear" w:color="auto" w:fill="FFFFFF"/>
        </w:rPr>
        <w:fldChar w:fldCharType="end"/>
      </w:r>
      <w:r w:rsidRPr="00856ED0">
        <w:rPr>
          <w:rFonts w:ascii="Times New Roman" w:hAnsi="Times New Roman"/>
          <w:bCs/>
          <w:color w:val="000000" w:themeColor="text1"/>
          <w:sz w:val="28"/>
          <w:szCs w:val="28"/>
          <w:shd w:val="clear" w:color="auto" w:fill="FFFFFF"/>
        </w:rPr>
        <w:t xml:space="preserve">- </w:t>
      </w:r>
      <w:r w:rsidR="00195673">
        <w:rPr>
          <w:rFonts w:ascii="Times New Roman" w:hAnsi="Times New Roman"/>
          <w:bCs/>
          <w:color w:val="000000" w:themeColor="text1"/>
          <w:sz w:val="28"/>
          <w:szCs w:val="28"/>
          <w:shd w:val="clear" w:color="auto" w:fill="FFFFFF"/>
        </w:rPr>
        <w:fldChar w:fldCharType="begin"/>
      </w:r>
      <w:r w:rsidR="00F54014">
        <w:rPr>
          <w:rFonts w:ascii="Times New Roman" w:hAnsi="Times New Roman"/>
          <w:bCs/>
          <w:color w:val="000000" w:themeColor="text1"/>
          <w:sz w:val="28"/>
          <w:szCs w:val="28"/>
          <w:shd w:val="clear" w:color="auto" w:fill="FFFFFF"/>
        </w:rPr>
        <w:instrText>HYPERLINK "C:\\Users\\User\\Desktop\\ДЮСШ\\Березовская ДЮСШ\\!МАТЕРИАЛЫ ПО ДНЯМ\\Документы\\26. Программы\\2021-2022 уч.год\\Федерация волейбола Красноярского края (Электронный ресурс): https:\\сшор-енисей.рф\\krasnoiarskaia-federatciia-voleibola\\"</w:instrText>
      </w:r>
      <w:r w:rsidR="00195673">
        <w:rPr>
          <w:rFonts w:ascii="Times New Roman" w:hAnsi="Times New Roman"/>
          <w:bCs/>
          <w:color w:val="000000" w:themeColor="text1"/>
          <w:sz w:val="28"/>
          <w:szCs w:val="28"/>
          <w:shd w:val="clear" w:color="auto" w:fill="FFFFFF"/>
        </w:rPr>
        <w:fldChar w:fldCharType="separate"/>
      </w:r>
      <w:r w:rsidR="00195673" w:rsidRPr="00314D22">
        <w:rPr>
          <w:rStyle w:val="ab"/>
          <w:rFonts w:ascii="Times New Roman" w:hAnsi="Times New Roman"/>
          <w:bCs/>
          <w:sz w:val="28"/>
          <w:szCs w:val="28"/>
          <w:shd w:val="clear" w:color="auto" w:fill="FFFFFF"/>
        </w:rPr>
        <w:t>Федерация волейбола Красноярского края (Электронный ресурс): https://сшор-енисей.рф/krasnoiarskaia-federatciia-voleibola/</w:t>
      </w:r>
    </w:p>
    <w:p w:rsidR="007C65F9" w:rsidRPr="00BD6185" w:rsidRDefault="00195673" w:rsidP="00BD6185">
      <w:pPr>
        <w:pStyle w:val="a3"/>
        <w:ind w:firstLine="709"/>
        <w:jc w:val="both"/>
        <w:rPr>
          <w:rFonts w:ascii="Times New Roman" w:eastAsia="Times New Roman" w:hAnsi="Times New Roman"/>
          <w:bCs/>
          <w:color w:val="000000" w:themeColor="text1"/>
          <w:sz w:val="28"/>
          <w:szCs w:val="28"/>
        </w:rPr>
      </w:pPr>
      <w:r>
        <w:rPr>
          <w:rFonts w:ascii="Times New Roman" w:hAnsi="Times New Roman"/>
          <w:bCs/>
          <w:color w:val="000000" w:themeColor="text1"/>
          <w:sz w:val="28"/>
          <w:szCs w:val="28"/>
          <w:shd w:val="clear" w:color="auto" w:fill="FFFFFF"/>
        </w:rPr>
        <w:fldChar w:fldCharType="end"/>
      </w:r>
      <w:r w:rsidR="007C65F9" w:rsidRPr="00BD6185">
        <w:rPr>
          <w:rFonts w:ascii="Times New Roman" w:eastAsia="Times New Roman" w:hAnsi="Times New Roman"/>
          <w:bCs/>
          <w:color w:val="000000" w:themeColor="text1"/>
          <w:sz w:val="28"/>
          <w:szCs w:val="28"/>
        </w:rPr>
        <w:t xml:space="preserve">Кадровое обеспечение - программа реализуется тренером-преподавателем, имеющим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w:t>
      </w:r>
      <w:r w:rsidR="007C65F9" w:rsidRPr="00BD6185">
        <w:rPr>
          <w:rFonts w:ascii="Times New Roman" w:eastAsia="Times New Roman" w:hAnsi="Times New Roman"/>
          <w:bCs/>
          <w:color w:val="000000" w:themeColor="text1"/>
          <w:sz w:val="28"/>
          <w:szCs w:val="28"/>
        </w:rPr>
        <w:lastRenderedPageBreak/>
        <w:t>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97524" w:rsidRPr="00BD6185" w:rsidRDefault="00C97524" w:rsidP="00BD6185">
      <w:pPr>
        <w:pStyle w:val="a3"/>
        <w:ind w:firstLine="709"/>
        <w:jc w:val="both"/>
        <w:rPr>
          <w:rFonts w:ascii="Times New Roman" w:eastAsia="Times New Roman" w:hAnsi="Times New Roman"/>
          <w:bCs/>
          <w:color w:val="000000" w:themeColor="text1"/>
          <w:sz w:val="28"/>
          <w:szCs w:val="28"/>
        </w:rPr>
      </w:pPr>
    </w:p>
    <w:p w:rsidR="006406D5" w:rsidRDefault="006406D5" w:rsidP="00856ED0">
      <w:pPr>
        <w:pStyle w:val="a3"/>
        <w:numPr>
          <w:ilvl w:val="1"/>
          <w:numId w:val="26"/>
        </w:numPr>
        <w:jc w:val="center"/>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t>ФОРМЫ АТТЕСТАЦИИ И ОЦЕНОЧНЫЕ МАТЕРИАЛЫ</w:t>
      </w:r>
    </w:p>
    <w:p w:rsidR="00856ED0" w:rsidRPr="00856ED0" w:rsidRDefault="00856ED0" w:rsidP="00856ED0">
      <w:pPr>
        <w:pStyle w:val="a3"/>
        <w:ind w:left="1080"/>
        <w:rPr>
          <w:rFonts w:ascii="Times New Roman" w:eastAsia="Times New Roman" w:hAnsi="Times New Roman"/>
          <w:b/>
          <w:bCs/>
          <w:color w:val="000000" w:themeColor="text1"/>
          <w:sz w:val="28"/>
          <w:szCs w:val="28"/>
        </w:rPr>
      </w:pP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eastAsia="Times New Roman" w:hAnsi="Times New Roman"/>
          <w:color w:val="000000" w:themeColor="text1"/>
          <w:sz w:val="28"/>
          <w:szCs w:val="28"/>
        </w:rPr>
        <w:t>Промежуточная (итоговая) аттестация включает в себя следующие разделы:</w:t>
      </w: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eastAsia="Times New Roman" w:hAnsi="Times New Roman"/>
          <w:iCs/>
          <w:color w:val="000000" w:themeColor="text1"/>
          <w:sz w:val="28"/>
          <w:szCs w:val="28"/>
        </w:rPr>
        <w:t>Теоретическая подготовка</w:t>
      </w:r>
      <w:r w:rsidRPr="00BD6185">
        <w:rPr>
          <w:rFonts w:ascii="Times New Roman" w:eastAsia="Times New Roman" w:hAnsi="Times New Roman"/>
          <w:i/>
          <w:iCs/>
          <w:color w:val="000000" w:themeColor="text1"/>
          <w:sz w:val="28"/>
          <w:szCs w:val="28"/>
        </w:rPr>
        <w:t xml:space="preserve"> </w:t>
      </w:r>
      <w:r w:rsidRPr="00BD6185">
        <w:rPr>
          <w:rFonts w:ascii="Times New Roman" w:eastAsia="Times New Roman" w:hAnsi="Times New Roman"/>
          <w:color w:val="000000" w:themeColor="text1"/>
          <w:sz w:val="28"/>
          <w:szCs w:val="28"/>
        </w:rPr>
        <w:t>-</w:t>
      </w:r>
      <w:r w:rsidRPr="00BD6185">
        <w:rPr>
          <w:rFonts w:ascii="Times New Roman" w:eastAsia="Times New Roman" w:hAnsi="Times New Roman"/>
          <w:i/>
          <w:iCs/>
          <w:color w:val="000000" w:themeColor="text1"/>
          <w:sz w:val="28"/>
          <w:szCs w:val="28"/>
        </w:rPr>
        <w:t xml:space="preserve"> </w:t>
      </w:r>
      <w:r w:rsidRPr="00BD6185">
        <w:rPr>
          <w:rFonts w:ascii="Times New Roman" w:eastAsia="Times New Roman" w:hAnsi="Times New Roman"/>
          <w:color w:val="000000" w:themeColor="text1"/>
          <w:sz w:val="28"/>
          <w:szCs w:val="28"/>
        </w:rPr>
        <w:t xml:space="preserve">направлена на оценку знаний в области физической культуры и спорта (в соответствии с программным материалом). </w:t>
      </w: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eastAsia="Times New Roman" w:hAnsi="Times New Roman"/>
          <w:iCs/>
          <w:color w:val="000000" w:themeColor="text1"/>
          <w:sz w:val="28"/>
          <w:szCs w:val="28"/>
        </w:rPr>
        <w:t>Общая физическая подготовка</w:t>
      </w:r>
      <w:r w:rsidRPr="00BD6185">
        <w:rPr>
          <w:rFonts w:ascii="Times New Roman" w:eastAsia="Times New Roman" w:hAnsi="Times New Roman"/>
          <w:i/>
          <w:iCs/>
          <w:color w:val="000000" w:themeColor="text1"/>
          <w:sz w:val="28"/>
          <w:szCs w:val="28"/>
        </w:rPr>
        <w:t xml:space="preserve"> </w:t>
      </w:r>
      <w:r w:rsidRPr="00BD6185">
        <w:rPr>
          <w:rFonts w:ascii="Times New Roman" w:eastAsia="Times New Roman" w:hAnsi="Times New Roman"/>
          <w:color w:val="000000" w:themeColor="text1"/>
          <w:sz w:val="28"/>
          <w:szCs w:val="28"/>
        </w:rPr>
        <w:t>-</w:t>
      </w:r>
      <w:r w:rsidRPr="00BD6185">
        <w:rPr>
          <w:rFonts w:ascii="Times New Roman" w:eastAsia="Times New Roman" w:hAnsi="Times New Roman"/>
          <w:i/>
          <w:iCs/>
          <w:color w:val="000000" w:themeColor="text1"/>
          <w:sz w:val="28"/>
          <w:szCs w:val="28"/>
        </w:rPr>
        <w:t xml:space="preserve"> </w:t>
      </w:r>
      <w:r w:rsidRPr="00BD6185">
        <w:rPr>
          <w:rFonts w:ascii="Times New Roman" w:eastAsia="Times New Roman" w:hAnsi="Times New Roman"/>
          <w:color w:val="000000" w:themeColor="text1"/>
          <w:sz w:val="28"/>
          <w:szCs w:val="28"/>
        </w:rPr>
        <w:t>направлена на оценку уровня развития физических способностей (в соответствии с программным материалом). Содержание, система оценок, формы, а также порядок организации и проведения промежуточной аттестации учащихся устанавливаются локальным нормативным актом Учреждения.</w:t>
      </w: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eastAsia="Times New Roman" w:hAnsi="Times New Roman"/>
          <w:color w:val="000000" w:themeColor="text1"/>
          <w:sz w:val="28"/>
          <w:szCs w:val="28"/>
        </w:rPr>
        <w:t>Комплексы контрольных упражнений для оценки результатов освоения Программы и оценка результатов выполнения контрольных упражнений (в рамках промежуточной аттестации) представлены в Приложении № 2 к Программе.</w:t>
      </w: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В результате освоения программы ожидается повышение уровня общей физической подготовленности.</w:t>
      </w: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Проверка знаний и умений проводится на каждом занятии. Уровень развития физических качеств и технической подготовленности оценивается по результатам участия в соревнованиях.</w:t>
      </w: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Уровень общей физической подготовленности определяется при выполнении контрольных нормативов по ОФП, проводимых в начале и   конце учебного года. </w:t>
      </w:r>
    </w:p>
    <w:p w:rsidR="006406D5" w:rsidRPr="00BD6185" w:rsidRDefault="006406D5"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Критериями успешности обучения служат  положительная динамика уровня общей физической подготовленности, определяемая по результатам контрольных нормативов по ОФП и СФП. </w:t>
      </w:r>
    </w:p>
    <w:p w:rsidR="006406D5" w:rsidRPr="00BD6185" w:rsidRDefault="006406D5" w:rsidP="00BD6185">
      <w:pPr>
        <w:pStyle w:val="a3"/>
        <w:ind w:firstLine="709"/>
        <w:jc w:val="both"/>
        <w:rPr>
          <w:rFonts w:ascii="Times New Roman" w:eastAsia="Times New Roman" w:hAnsi="Times New Roman"/>
          <w:bCs/>
          <w:color w:val="000000" w:themeColor="text1"/>
          <w:sz w:val="28"/>
          <w:szCs w:val="28"/>
        </w:rPr>
      </w:pPr>
    </w:p>
    <w:p w:rsidR="006406D5" w:rsidRDefault="006406D5" w:rsidP="00856ED0">
      <w:pPr>
        <w:pStyle w:val="a3"/>
        <w:numPr>
          <w:ilvl w:val="1"/>
          <w:numId w:val="26"/>
        </w:numPr>
        <w:jc w:val="center"/>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t>МЕТОДИЧЕСКИЕ МАТЕРИАЛЫ</w:t>
      </w:r>
    </w:p>
    <w:p w:rsidR="00856ED0" w:rsidRPr="00856ED0" w:rsidRDefault="00856ED0" w:rsidP="00856ED0">
      <w:pPr>
        <w:pStyle w:val="a3"/>
        <w:ind w:left="1080"/>
        <w:rPr>
          <w:rFonts w:ascii="Times New Roman" w:eastAsia="Times New Roman" w:hAnsi="Times New Roman"/>
          <w:b/>
          <w:bCs/>
          <w:color w:val="000000" w:themeColor="text1"/>
          <w:sz w:val="28"/>
          <w:szCs w:val="28"/>
        </w:rPr>
      </w:pPr>
    </w:p>
    <w:p w:rsidR="006406D5" w:rsidRPr="00BD6185" w:rsidRDefault="0096333C" w:rsidP="00BD6185">
      <w:pPr>
        <w:pStyle w:val="a3"/>
        <w:ind w:firstLine="709"/>
        <w:jc w:val="both"/>
        <w:rPr>
          <w:rFonts w:ascii="Times New Roman" w:eastAsia="Times New Roman" w:hAnsi="Times New Roman"/>
          <w:bCs/>
          <w:color w:val="000000" w:themeColor="text1"/>
          <w:sz w:val="28"/>
          <w:szCs w:val="28"/>
        </w:rPr>
      </w:pPr>
      <w:r w:rsidRPr="00BD6185">
        <w:rPr>
          <w:rFonts w:ascii="Times New Roman" w:eastAsia="Times New Roman" w:hAnsi="Times New Roman"/>
          <w:bCs/>
          <w:color w:val="000000" w:themeColor="text1"/>
          <w:sz w:val="28"/>
          <w:szCs w:val="28"/>
        </w:rPr>
        <w:t>Образовательная программа реализуется в очной форме, в которой применяются следующие методы обучения:</w:t>
      </w:r>
    </w:p>
    <w:p w:rsidR="0096333C" w:rsidRPr="00BD6185" w:rsidRDefault="0096333C" w:rsidP="00BD6185">
      <w:pPr>
        <w:pStyle w:val="a3"/>
        <w:ind w:firstLine="709"/>
        <w:jc w:val="both"/>
        <w:rPr>
          <w:rFonts w:ascii="Times New Roman" w:eastAsia="Times New Roman" w:hAnsi="Times New Roman"/>
          <w:bCs/>
          <w:color w:val="000000" w:themeColor="text1"/>
          <w:sz w:val="28"/>
          <w:szCs w:val="28"/>
        </w:rPr>
      </w:pPr>
      <w:r w:rsidRPr="00BD6185">
        <w:rPr>
          <w:rFonts w:ascii="Times New Roman" w:eastAsia="Times New Roman" w:hAnsi="Times New Roman"/>
          <w:bCs/>
          <w:color w:val="000000" w:themeColor="text1"/>
          <w:sz w:val="28"/>
          <w:szCs w:val="28"/>
        </w:rPr>
        <w:t>- словесные</w:t>
      </w:r>
      <w:r w:rsidR="00C97524" w:rsidRPr="00BD6185">
        <w:rPr>
          <w:rFonts w:ascii="Times New Roman" w:eastAsia="Times New Roman" w:hAnsi="Times New Roman"/>
          <w:bCs/>
          <w:color w:val="000000" w:themeColor="text1"/>
          <w:sz w:val="28"/>
          <w:szCs w:val="28"/>
        </w:rPr>
        <w:t>.</w:t>
      </w:r>
      <w:r w:rsidRPr="00BD6185">
        <w:rPr>
          <w:rFonts w:ascii="Times New Roman" w:eastAsia="Times New Roman" w:hAnsi="Times New Roman"/>
          <w:bCs/>
          <w:color w:val="000000" w:themeColor="text1"/>
          <w:sz w:val="28"/>
          <w:szCs w:val="28"/>
        </w:rPr>
        <w:t xml:space="preserve"> </w:t>
      </w:r>
      <w:r w:rsidR="00C97524" w:rsidRPr="00BD6185">
        <w:rPr>
          <w:rFonts w:ascii="Times New Roman" w:eastAsia="Times New Roman" w:hAnsi="Times New Roman"/>
          <w:bCs/>
          <w:color w:val="000000" w:themeColor="text1"/>
          <w:sz w:val="28"/>
          <w:szCs w:val="28"/>
        </w:rPr>
        <w:t xml:space="preserve">Разновидностью словесного обучения является личная консультация по интересующему вопросу </w:t>
      </w:r>
      <w:r w:rsidRPr="00BD6185">
        <w:rPr>
          <w:rFonts w:ascii="Times New Roman" w:eastAsia="Times New Roman" w:hAnsi="Times New Roman"/>
          <w:bCs/>
          <w:color w:val="000000" w:themeColor="text1"/>
          <w:sz w:val="28"/>
          <w:szCs w:val="28"/>
        </w:rPr>
        <w:t>(описание, объяснение, лекции, беседы и др.);</w:t>
      </w:r>
    </w:p>
    <w:p w:rsidR="00856ED0" w:rsidRDefault="0096333C" w:rsidP="00BD6185">
      <w:pPr>
        <w:pStyle w:val="a3"/>
        <w:ind w:firstLine="709"/>
        <w:jc w:val="both"/>
        <w:rPr>
          <w:rFonts w:ascii="Times New Roman" w:hAnsi="Times New Roman"/>
          <w:color w:val="000000" w:themeColor="text1"/>
          <w:sz w:val="28"/>
          <w:szCs w:val="28"/>
        </w:rPr>
      </w:pPr>
      <w:r w:rsidRPr="00BD6185">
        <w:rPr>
          <w:rFonts w:ascii="Times New Roman" w:eastAsia="Times New Roman" w:hAnsi="Times New Roman"/>
          <w:bCs/>
          <w:color w:val="000000" w:themeColor="text1"/>
          <w:sz w:val="28"/>
          <w:szCs w:val="28"/>
        </w:rPr>
        <w:t xml:space="preserve">- </w:t>
      </w:r>
      <w:proofErr w:type="gramStart"/>
      <w:r w:rsidRPr="00BD6185">
        <w:rPr>
          <w:rFonts w:ascii="Times New Roman" w:eastAsia="Times New Roman" w:hAnsi="Times New Roman"/>
          <w:bCs/>
          <w:color w:val="000000" w:themeColor="text1"/>
          <w:sz w:val="28"/>
          <w:szCs w:val="28"/>
        </w:rPr>
        <w:t>наглядные</w:t>
      </w:r>
      <w:proofErr w:type="gramEnd"/>
      <w:r w:rsidRPr="00BD6185">
        <w:rPr>
          <w:rFonts w:ascii="Times New Roman" w:eastAsia="Times New Roman" w:hAnsi="Times New Roman"/>
          <w:bCs/>
          <w:color w:val="000000" w:themeColor="text1"/>
          <w:sz w:val="28"/>
          <w:szCs w:val="28"/>
        </w:rPr>
        <w:t xml:space="preserve">, </w:t>
      </w:r>
      <w:r w:rsidRPr="00BD6185">
        <w:rPr>
          <w:rFonts w:ascii="Times New Roman" w:hAnsi="Times New Roman"/>
          <w:color w:val="000000" w:themeColor="text1"/>
          <w:sz w:val="28"/>
          <w:szCs w:val="28"/>
          <w:shd w:val="clear" w:color="auto" w:fill="FFFFFF"/>
        </w:rPr>
        <w:t>способствующие более быстр</w:t>
      </w:r>
      <w:r w:rsidR="009D6819" w:rsidRPr="00BD6185">
        <w:rPr>
          <w:rFonts w:ascii="Times New Roman" w:hAnsi="Times New Roman"/>
          <w:color w:val="000000" w:themeColor="text1"/>
          <w:sz w:val="28"/>
          <w:szCs w:val="28"/>
          <w:shd w:val="clear" w:color="auto" w:fill="FFFFFF"/>
        </w:rPr>
        <w:t>ому и точному усвоению, повышают</w:t>
      </w:r>
      <w:r w:rsidRPr="00BD6185">
        <w:rPr>
          <w:rFonts w:ascii="Times New Roman" w:hAnsi="Times New Roman"/>
          <w:color w:val="000000" w:themeColor="text1"/>
          <w:sz w:val="28"/>
          <w:szCs w:val="28"/>
          <w:shd w:val="clear" w:color="auto" w:fill="FFFFFF"/>
        </w:rPr>
        <w:t xml:space="preserve"> интерес к изучаемым действиям</w:t>
      </w:r>
      <w:r w:rsidR="00C97524" w:rsidRPr="00BD6185">
        <w:rPr>
          <w:rFonts w:ascii="Times New Roman" w:hAnsi="Times New Roman"/>
          <w:color w:val="000000" w:themeColor="text1"/>
          <w:sz w:val="28"/>
          <w:szCs w:val="28"/>
          <w:shd w:val="clear" w:color="auto" w:fill="FFFFFF"/>
        </w:rPr>
        <w:t xml:space="preserve">. </w:t>
      </w:r>
      <w:r w:rsidR="00C97524" w:rsidRPr="00856ED0">
        <w:rPr>
          <w:rFonts w:ascii="Times New Roman" w:hAnsi="Times New Roman"/>
          <w:color w:val="000000" w:themeColor="text1"/>
          <w:sz w:val="28"/>
          <w:szCs w:val="28"/>
        </w:rPr>
        <w:t>Наглядная методика предполагает использование дополнительных инструментов, напрямую или косвенно отражающих предмет изучения. </w:t>
      </w:r>
    </w:p>
    <w:p w:rsidR="00E373E3" w:rsidRPr="00BD6185" w:rsidRDefault="006E432B" w:rsidP="00BD6185">
      <w:pPr>
        <w:pStyle w:val="a3"/>
        <w:ind w:firstLine="709"/>
        <w:jc w:val="both"/>
        <w:rPr>
          <w:rFonts w:ascii="Times New Roman" w:hAnsi="Times New Roman"/>
          <w:color w:val="000000" w:themeColor="text1"/>
          <w:sz w:val="28"/>
          <w:szCs w:val="28"/>
          <w:shd w:val="clear" w:color="auto" w:fill="FFFFFF"/>
        </w:rPr>
      </w:pPr>
      <w:r w:rsidRPr="00856ED0">
        <w:rPr>
          <w:rFonts w:ascii="Times New Roman" w:hAnsi="Times New Roman"/>
          <w:color w:val="000000" w:themeColor="text1"/>
          <w:sz w:val="28"/>
          <w:szCs w:val="28"/>
        </w:rPr>
        <w:t>- практические</w:t>
      </w:r>
      <w:r w:rsidR="00C97524" w:rsidRPr="00856ED0">
        <w:rPr>
          <w:rFonts w:ascii="Times New Roman" w:hAnsi="Times New Roman"/>
          <w:color w:val="000000" w:themeColor="text1"/>
          <w:sz w:val="28"/>
          <w:szCs w:val="28"/>
        </w:rPr>
        <w:t>. Практические методы основаны на вовлечен</w:t>
      </w:r>
      <w:proofErr w:type="gramStart"/>
      <w:r w:rsidR="00C97524" w:rsidRPr="00856ED0">
        <w:rPr>
          <w:rFonts w:ascii="Times New Roman" w:hAnsi="Times New Roman"/>
          <w:color w:val="000000" w:themeColor="text1"/>
          <w:sz w:val="28"/>
          <w:szCs w:val="28"/>
        </w:rPr>
        <w:t>ии ау</w:t>
      </w:r>
      <w:proofErr w:type="gramEnd"/>
      <w:r w:rsidR="00C97524" w:rsidRPr="00856ED0">
        <w:rPr>
          <w:rFonts w:ascii="Times New Roman" w:hAnsi="Times New Roman"/>
          <w:color w:val="000000" w:themeColor="text1"/>
          <w:sz w:val="28"/>
          <w:szCs w:val="28"/>
        </w:rPr>
        <w:t xml:space="preserve">дитории в процесс. Учитывая, что данный прием отражает наибольшую </w:t>
      </w:r>
      <w:r w:rsidR="00C97524" w:rsidRPr="00856ED0">
        <w:rPr>
          <w:rFonts w:ascii="Times New Roman" w:hAnsi="Times New Roman"/>
          <w:color w:val="000000" w:themeColor="text1"/>
          <w:sz w:val="28"/>
          <w:szCs w:val="28"/>
        </w:rPr>
        <w:lastRenderedPageBreak/>
        <w:t>эффективность, его начинают применять активнее. К примерам реализации вовлечения относятся: тренинги и реализуемые на практике задания; игры, направленные на решение конкретных задач.</w:t>
      </w:r>
    </w:p>
    <w:p w:rsidR="00C97524" w:rsidRPr="00BD6185" w:rsidRDefault="00C9752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Действенным методом воспитания является поощрение – выражение положительной оценки его действий и поступков. Виды поощрения: одобрение, похвала, благодарность коллектива и педагога.</w:t>
      </w:r>
    </w:p>
    <w:p w:rsidR="00C97524" w:rsidRPr="00BD6185" w:rsidRDefault="00C9752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Применяя метод поощрения, следует руководствоваться рядом правил:</w:t>
      </w:r>
    </w:p>
    <w:p w:rsidR="00C97524" w:rsidRPr="00BD6185" w:rsidRDefault="00C9752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направлять поощрения на действие обучающегося, которые являются следствием больших усилий, не следует часто поощрять одних и тех же обучающихся, часто поощрять тех, кто страдает чувством неполноценности, поощряя, принимать во внимание не только поведение, но и мотив, которым руководствовался в данном случае юный обучающийся.</w:t>
      </w:r>
    </w:p>
    <w:p w:rsidR="00C97524" w:rsidRPr="00BD6185" w:rsidRDefault="00C9752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Одним из методов воспитания является наказание.</w:t>
      </w:r>
    </w:p>
    <w:p w:rsidR="00C97524" w:rsidRPr="00BD6185" w:rsidRDefault="00C9752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Виды наказания – порицание со стороны тренера</w:t>
      </w:r>
      <w:r w:rsidR="00EC60D1" w:rsidRPr="00BD6185">
        <w:rPr>
          <w:rFonts w:ascii="Times New Roman" w:hAnsi="Times New Roman"/>
          <w:color w:val="000000" w:themeColor="text1"/>
          <w:sz w:val="28"/>
          <w:szCs w:val="28"/>
        </w:rPr>
        <w:t>-преподавателя</w:t>
      </w:r>
      <w:r w:rsidRPr="00BD6185">
        <w:rPr>
          <w:rFonts w:ascii="Times New Roman" w:hAnsi="Times New Roman"/>
          <w:color w:val="000000" w:themeColor="text1"/>
          <w:sz w:val="28"/>
          <w:szCs w:val="28"/>
        </w:rPr>
        <w:t xml:space="preserve">, группы, выговор, отстранение от </w:t>
      </w:r>
      <w:r w:rsidR="00EC60D1" w:rsidRPr="00BD6185">
        <w:rPr>
          <w:rFonts w:ascii="Times New Roman" w:hAnsi="Times New Roman"/>
          <w:color w:val="000000" w:themeColor="text1"/>
          <w:sz w:val="28"/>
          <w:szCs w:val="28"/>
        </w:rPr>
        <w:t xml:space="preserve">занятия/ </w:t>
      </w:r>
      <w:r w:rsidRPr="00BD6185">
        <w:rPr>
          <w:rFonts w:ascii="Times New Roman" w:hAnsi="Times New Roman"/>
          <w:color w:val="000000" w:themeColor="text1"/>
          <w:sz w:val="28"/>
          <w:szCs w:val="28"/>
        </w:rPr>
        <w:t>участия в соревнованиях, других видах деятельности.</w:t>
      </w:r>
    </w:p>
    <w:p w:rsidR="006C72A4" w:rsidRPr="00BD6185" w:rsidRDefault="006C72A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В образовательном процессе применяются следующие педагогические технологии:</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1. Технология личностно-ориентированного обучения.</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2. </w:t>
      </w:r>
      <w:proofErr w:type="spellStart"/>
      <w:r w:rsidRPr="00BD6185">
        <w:rPr>
          <w:rFonts w:ascii="Times New Roman" w:hAnsi="Times New Roman"/>
          <w:color w:val="000000" w:themeColor="text1"/>
          <w:sz w:val="28"/>
          <w:szCs w:val="28"/>
        </w:rPr>
        <w:t>Здоровьесберегающая</w:t>
      </w:r>
      <w:proofErr w:type="spellEnd"/>
      <w:r w:rsidRPr="00BD6185">
        <w:rPr>
          <w:rFonts w:ascii="Times New Roman" w:hAnsi="Times New Roman"/>
          <w:color w:val="000000" w:themeColor="text1"/>
          <w:sz w:val="28"/>
          <w:szCs w:val="28"/>
        </w:rPr>
        <w:t xml:space="preserve"> технология.</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3. Игровая образовательная технология.</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4. Технология сотрудничества.</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5. Групповая технология.</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6. Технология индивидуального обучения.</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7. Технология взаимного обучения.</w:t>
      </w:r>
    </w:p>
    <w:p w:rsidR="00EC60D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8. Технология </w:t>
      </w:r>
      <w:proofErr w:type="spellStart"/>
      <w:r w:rsidRPr="00BD6185">
        <w:rPr>
          <w:rFonts w:ascii="Times New Roman" w:hAnsi="Times New Roman"/>
          <w:color w:val="000000" w:themeColor="text1"/>
          <w:sz w:val="28"/>
          <w:szCs w:val="28"/>
        </w:rPr>
        <w:t>деятельностного</w:t>
      </w:r>
      <w:proofErr w:type="spellEnd"/>
      <w:r w:rsidRPr="00BD6185">
        <w:rPr>
          <w:rFonts w:ascii="Times New Roman" w:hAnsi="Times New Roman"/>
          <w:color w:val="000000" w:themeColor="text1"/>
          <w:sz w:val="28"/>
          <w:szCs w:val="28"/>
        </w:rPr>
        <w:t xml:space="preserve"> метода.</w:t>
      </w:r>
    </w:p>
    <w:p w:rsidR="006E432B" w:rsidRPr="00BD6185" w:rsidRDefault="00EC60D1" w:rsidP="00BD6185">
      <w:pPr>
        <w:pStyle w:val="a3"/>
        <w:ind w:firstLine="709"/>
        <w:jc w:val="both"/>
        <w:rPr>
          <w:rFonts w:ascii="Times New Roman" w:eastAsia="Times New Roman" w:hAnsi="Times New Roman"/>
          <w:bCs/>
          <w:color w:val="000000" w:themeColor="text1"/>
          <w:sz w:val="28"/>
          <w:szCs w:val="28"/>
        </w:rPr>
      </w:pPr>
      <w:r w:rsidRPr="00856ED0">
        <w:rPr>
          <w:rFonts w:ascii="Times New Roman" w:hAnsi="Times New Roman"/>
          <w:color w:val="000000" w:themeColor="text1"/>
          <w:sz w:val="28"/>
          <w:szCs w:val="28"/>
        </w:rPr>
        <w:t>Основными формами организации учебно-тренировочного процесса являются: групповые, индивидуальные</w:t>
      </w:r>
      <w:r w:rsidR="006E432B" w:rsidRPr="00856ED0">
        <w:rPr>
          <w:rFonts w:ascii="Times New Roman" w:hAnsi="Times New Roman"/>
          <w:color w:val="000000" w:themeColor="text1"/>
          <w:sz w:val="28"/>
          <w:szCs w:val="28"/>
        </w:rPr>
        <w:t>,</w:t>
      </w:r>
      <w:r w:rsidR="006E432B" w:rsidRPr="00BD6185">
        <w:rPr>
          <w:rFonts w:ascii="Times New Roman" w:hAnsi="Times New Roman"/>
          <w:color w:val="000000" w:themeColor="text1"/>
          <w:sz w:val="28"/>
          <w:szCs w:val="28"/>
          <w:shd w:val="clear" w:color="auto" w:fill="FFFFFF"/>
        </w:rPr>
        <w:t xml:space="preserve"> индивидуально-группов</w:t>
      </w:r>
      <w:r w:rsidRPr="00BD6185">
        <w:rPr>
          <w:rFonts w:ascii="Times New Roman" w:hAnsi="Times New Roman"/>
          <w:color w:val="000000" w:themeColor="text1"/>
          <w:sz w:val="28"/>
          <w:szCs w:val="28"/>
          <w:shd w:val="clear" w:color="auto" w:fill="FFFFFF"/>
        </w:rPr>
        <w:t>ые и групповые формы.</w:t>
      </w:r>
    </w:p>
    <w:p w:rsidR="006E432B" w:rsidRPr="00BD6185" w:rsidRDefault="006E432B"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Формы занятий определяются  тренером-преподавателем самостоятельно в зависимости от задач, от особенностей материала, от возрастных особенностей организма занимающихся и др. Основными формами тренировочного процесса являются:</w:t>
      </w:r>
    </w:p>
    <w:p w:rsidR="006E432B" w:rsidRPr="00BD6185" w:rsidRDefault="006E432B"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групповые тренировочные занятия; </w:t>
      </w:r>
    </w:p>
    <w:p w:rsidR="006E432B" w:rsidRPr="00BD6185" w:rsidRDefault="006E432B"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индивидуально-групповые тренировочные занятия; </w:t>
      </w:r>
    </w:p>
    <w:p w:rsidR="006E432B" w:rsidRPr="00BD6185" w:rsidRDefault="006E432B"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индивидуальные тренировочные занятия.</w:t>
      </w:r>
    </w:p>
    <w:p w:rsidR="006E432B" w:rsidRPr="00BD6185" w:rsidRDefault="006E432B"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На спортивно-оздоровительный  этап зачисляются лица, желающие заниматься спортом и не имеющие медицинских противопоказаний (имеющие письменное разрешение врача). Продолжительность </w:t>
      </w:r>
      <w:proofErr w:type="spellStart"/>
      <w:r w:rsidRPr="00BD6185">
        <w:rPr>
          <w:rFonts w:ascii="Times New Roman" w:hAnsi="Times New Roman"/>
          <w:color w:val="000000" w:themeColor="text1"/>
          <w:sz w:val="28"/>
          <w:szCs w:val="28"/>
        </w:rPr>
        <w:t>програмы</w:t>
      </w:r>
      <w:proofErr w:type="spellEnd"/>
      <w:r w:rsidRPr="00BD6185">
        <w:rPr>
          <w:rFonts w:ascii="Times New Roman" w:hAnsi="Times New Roman"/>
          <w:color w:val="000000" w:themeColor="text1"/>
          <w:sz w:val="28"/>
          <w:szCs w:val="28"/>
        </w:rPr>
        <w:t xml:space="preserve"> 1 год. </w:t>
      </w:r>
      <w:proofErr w:type="gramStart"/>
      <w:r w:rsidRPr="00BD6185">
        <w:rPr>
          <w:rFonts w:ascii="Times New Roman" w:hAnsi="Times New Roman"/>
          <w:color w:val="000000" w:themeColor="text1"/>
          <w:sz w:val="28"/>
          <w:szCs w:val="28"/>
        </w:rPr>
        <w:t xml:space="preserve">В группах СОГ осуществляется физкультурно-оздоровительная и </w:t>
      </w:r>
      <w:r w:rsidRPr="00BD6185">
        <w:rPr>
          <w:rFonts w:ascii="Times New Roman" w:eastAsia="Times New Roman" w:hAnsi="Times New Roman"/>
          <w:color w:val="000000" w:themeColor="text1"/>
          <w:sz w:val="28"/>
          <w:szCs w:val="28"/>
        </w:rPr>
        <w:t>физкультурно-спортивную направленность</w:t>
      </w:r>
      <w:r w:rsidRPr="00BD6185">
        <w:rPr>
          <w:rFonts w:ascii="Times New Roman" w:hAnsi="Times New Roman"/>
          <w:color w:val="000000" w:themeColor="text1"/>
          <w:sz w:val="28"/>
          <w:szCs w:val="28"/>
        </w:rPr>
        <w:t xml:space="preserve">, направленная на разностороннюю физическую подготовку и овладения основами техники </w:t>
      </w:r>
      <w:r w:rsidR="000650BF">
        <w:rPr>
          <w:rFonts w:ascii="Times New Roman" w:hAnsi="Times New Roman"/>
          <w:color w:val="000000" w:themeColor="text1"/>
          <w:sz w:val="28"/>
          <w:szCs w:val="28"/>
        </w:rPr>
        <w:t>в волейболе.</w:t>
      </w:r>
      <w:proofErr w:type="gramEnd"/>
    </w:p>
    <w:p w:rsidR="00EC60D1" w:rsidRPr="00BD6185" w:rsidRDefault="00EC60D1" w:rsidP="00BD6185">
      <w:pPr>
        <w:pStyle w:val="a3"/>
        <w:ind w:firstLine="709"/>
        <w:jc w:val="both"/>
        <w:rPr>
          <w:rFonts w:ascii="Times New Roman" w:hAnsi="Times New Roman"/>
          <w:color w:val="000000" w:themeColor="text1"/>
          <w:sz w:val="28"/>
          <w:szCs w:val="28"/>
        </w:rPr>
      </w:pPr>
      <w:proofErr w:type="gramStart"/>
      <w:r w:rsidRPr="00BD6185">
        <w:rPr>
          <w:rFonts w:ascii="Times New Roman" w:hAnsi="Times New Roman"/>
          <w:color w:val="000000" w:themeColor="text1"/>
          <w:sz w:val="28"/>
          <w:szCs w:val="28"/>
        </w:rPr>
        <w:lastRenderedPageBreak/>
        <w:t>Учебное занятие можно представить в виде последовательности следующих этапов: организационного, проверочного, подготовительного, основного, контрольного, итогового, рефлексивного, информационного.</w:t>
      </w:r>
      <w:proofErr w:type="gramEnd"/>
    </w:p>
    <w:p w:rsidR="00AF5B01" w:rsidRPr="00BD6185" w:rsidRDefault="00EC60D1"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xml:space="preserve">Для обеспечения наглядности и доступности изучаемого материала тренер-преподаватель использует различные виды дидактических материалов: схематические, дидактические пособия, </w:t>
      </w:r>
      <w:r w:rsidR="00D20B03" w:rsidRPr="00BD6185">
        <w:rPr>
          <w:rFonts w:ascii="Times New Roman" w:hAnsi="Times New Roman"/>
          <w:color w:val="000000" w:themeColor="text1"/>
          <w:sz w:val="28"/>
          <w:szCs w:val="28"/>
        </w:rPr>
        <w:t>книги\ пособия, смешанные и др. Дидактический материал подбирается и систематизируется тренером-преподавателем в соответствии с учебно-тематическим планом, возрастными и психологическими особенностями детей, уровнем их развития и способностями.</w:t>
      </w:r>
    </w:p>
    <w:p w:rsidR="005C5AED" w:rsidRPr="00856ED0" w:rsidRDefault="005C5AED" w:rsidP="00856ED0">
      <w:pPr>
        <w:pStyle w:val="a3"/>
        <w:ind w:firstLine="709"/>
        <w:jc w:val="center"/>
        <w:rPr>
          <w:rFonts w:ascii="Times New Roman" w:hAnsi="Times New Roman"/>
          <w:b/>
          <w:color w:val="000000" w:themeColor="text1"/>
          <w:sz w:val="28"/>
          <w:szCs w:val="28"/>
        </w:rPr>
      </w:pPr>
    </w:p>
    <w:p w:rsidR="005C5AED" w:rsidRPr="00856ED0" w:rsidRDefault="005C5AED" w:rsidP="00856ED0">
      <w:pPr>
        <w:pStyle w:val="a3"/>
        <w:numPr>
          <w:ilvl w:val="1"/>
          <w:numId w:val="26"/>
        </w:numPr>
        <w:jc w:val="center"/>
        <w:rPr>
          <w:rFonts w:ascii="Times New Roman" w:hAnsi="Times New Roman"/>
          <w:b/>
          <w:color w:val="000000" w:themeColor="text1"/>
          <w:sz w:val="28"/>
          <w:szCs w:val="28"/>
        </w:rPr>
      </w:pPr>
      <w:r w:rsidRPr="00856ED0">
        <w:rPr>
          <w:rFonts w:ascii="Times New Roman" w:hAnsi="Times New Roman"/>
          <w:b/>
          <w:color w:val="000000" w:themeColor="text1"/>
          <w:sz w:val="28"/>
          <w:szCs w:val="28"/>
        </w:rPr>
        <w:t>РАБОЧИЕ ПРОГРАММЫ</w:t>
      </w:r>
    </w:p>
    <w:p w:rsidR="00D20B03" w:rsidRPr="00BD6185" w:rsidRDefault="00D20B03" w:rsidP="00BD6185">
      <w:pPr>
        <w:pStyle w:val="a3"/>
        <w:ind w:firstLine="709"/>
        <w:jc w:val="both"/>
        <w:rPr>
          <w:rFonts w:ascii="Times New Roman" w:hAnsi="Times New Roman"/>
          <w:color w:val="000000" w:themeColor="text1"/>
          <w:sz w:val="28"/>
          <w:szCs w:val="28"/>
        </w:rPr>
      </w:pP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Рабочая программа педагога регламентирует организацию образовательной деятельности и определяет объем, порядок, содержание и реализацию дополнительной общеобразовательной общеразвивающей программы в условиях конкретного учебного года.</w:t>
      </w: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Рабочая программа составляется в соответствии с локальным актом образовательной организации на каждый год обучения и включает следующие структурные элементы:</w:t>
      </w:r>
    </w:p>
    <w:p w:rsidR="00D20B03" w:rsidRPr="00BD6185" w:rsidRDefault="00D20B03" w:rsidP="00BD6185">
      <w:pPr>
        <w:pStyle w:val="a3"/>
        <w:ind w:firstLine="709"/>
        <w:jc w:val="both"/>
        <w:rPr>
          <w:rFonts w:ascii="Times New Roman" w:hAnsi="Times New Roman"/>
          <w:color w:val="000000" w:themeColor="text1"/>
          <w:sz w:val="28"/>
          <w:szCs w:val="28"/>
        </w:rPr>
      </w:pPr>
      <w:proofErr w:type="gramStart"/>
      <w:r w:rsidRPr="00BD6185">
        <w:rPr>
          <w:rFonts w:ascii="Times New Roman" w:hAnsi="Times New Roman"/>
          <w:color w:val="000000" w:themeColor="text1"/>
          <w:sz w:val="28"/>
          <w:szCs w:val="28"/>
        </w:rPr>
        <w:t>− титульный лист (оформляется в соответствии с локальным актом</w:t>
      </w:r>
      <w:proofErr w:type="gramEnd"/>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образовательной организации);</w:t>
      </w: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особенности организации образовательного процесса конкретного</w:t>
      </w: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года обучения;</w:t>
      </w: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задачи конкретного года обучения;</w:t>
      </w: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содержание конкретного года обучения;</w:t>
      </w: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планируемые результаты конкретног</w:t>
      </w:r>
      <w:r w:rsidR="009E6C79" w:rsidRPr="00BD6185">
        <w:rPr>
          <w:rFonts w:ascii="Times New Roman" w:hAnsi="Times New Roman"/>
          <w:color w:val="000000" w:themeColor="text1"/>
          <w:sz w:val="28"/>
          <w:szCs w:val="28"/>
        </w:rPr>
        <w:t>о года обучение</w:t>
      </w:r>
      <w:r w:rsidRPr="00BD6185">
        <w:rPr>
          <w:rFonts w:ascii="Times New Roman" w:hAnsi="Times New Roman"/>
          <w:color w:val="000000" w:themeColor="text1"/>
          <w:sz w:val="28"/>
          <w:szCs w:val="28"/>
        </w:rPr>
        <w:t>;</w:t>
      </w:r>
    </w:p>
    <w:p w:rsidR="00D20B03" w:rsidRPr="00BD6185" w:rsidRDefault="00D20B03"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календарно-тематический план конкретног</w:t>
      </w:r>
      <w:r w:rsidR="00A1262C">
        <w:rPr>
          <w:rFonts w:ascii="Times New Roman" w:hAnsi="Times New Roman"/>
          <w:color w:val="000000" w:themeColor="text1"/>
          <w:sz w:val="28"/>
          <w:szCs w:val="28"/>
        </w:rPr>
        <w:t xml:space="preserve">о года обучения на </w:t>
      </w:r>
      <w:r w:rsidRPr="00BD6185">
        <w:rPr>
          <w:rFonts w:ascii="Times New Roman" w:hAnsi="Times New Roman"/>
          <w:color w:val="000000" w:themeColor="text1"/>
          <w:sz w:val="28"/>
          <w:szCs w:val="28"/>
        </w:rPr>
        <w:t>каждую учебную группу (составляется и утверждается в соответствии с</w:t>
      </w:r>
      <w:r w:rsidR="00A1262C">
        <w:rPr>
          <w:rFonts w:ascii="Times New Roman" w:hAnsi="Times New Roman"/>
          <w:color w:val="000000" w:themeColor="text1"/>
          <w:sz w:val="28"/>
          <w:szCs w:val="28"/>
        </w:rPr>
        <w:t xml:space="preserve"> </w:t>
      </w:r>
      <w:r w:rsidRPr="00BD6185">
        <w:rPr>
          <w:rFonts w:ascii="Times New Roman" w:hAnsi="Times New Roman"/>
          <w:color w:val="000000" w:themeColor="text1"/>
          <w:sz w:val="28"/>
          <w:szCs w:val="28"/>
        </w:rPr>
        <w:t>локальным актом образовательной организации).</w:t>
      </w:r>
      <w:r w:rsidRPr="00BD6185">
        <w:rPr>
          <w:rFonts w:ascii="Times New Roman" w:hAnsi="Times New Roman"/>
          <w:color w:val="000000" w:themeColor="text1"/>
          <w:sz w:val="28"/>
          <w:szCs w:val="28"/>
        </w:rPr>
        <w:cr/>
      </w:r>
    </w:p>
    <w:p w:rsidR="005C5AED" w:rsidRPr="00856ED0" w:rsidRDefault="005C5AED" w:rsidP="00856ED0">
      <w:pPr>
        <w:pStyle w:val="a3"/>
        <w:numPr>
          <w:ilvl w:val="1"/>
          <w:numId w:val="26"/>
        </w:numPr>
        <w:jc w:val="center"/>
        <w:rPr>
          <w:rFonts w:ascii="Times New Roman" w:hAnsi="Times New Roman"/>
          <w:b/>
          <w:color w:val="000000" w:themeColor="text1"/>
          <w:sz w:val="28"/>
          <w:szCs w:val="28"/>
        </w:rPr>
      </w:pPr>
      <w:r w:rsidRPr="00856ED0">
        <w:rPr>
          <w:rFonts w:ascii="Times New Roman" w:hAnsi="Times New Roman"/>
          <w:b/>
          <w:color w:val="000000" w:themeColor="text1"/>
          <w:sz w:val="28"/>
          <w:szCs w:val="28"/>
        </w:rPr>
        <w:t>СПИСОК ЛИТЕРАТУРЫ</w:t>
      </w:r>
    </w:p>
    <w:p w:rsidR="003C0F15" w:rsidRPr="00BD6185" w:rsidRDefault="003C0F15" w:rsidP="00BD6185">
      <w:pPr>
        <w:pStyle w:val="a3"/>
        <w:ind w:firstLine="709"/>
        <w:jc w:val="both"/>
        <w:rPr>
          <w:rFonts w:ascii="Times New Roman" w:eastAsia="Times New Roman" w:hAnsi="Times New Roman"/>
          <w:bCs/>
          <w:color w:val="000000" w:themeColor="text1"/>
          <w:sz w:val="28"/>
          <w:szCs w:val="28"/>
        </w:rPr>
      </w:pPr>
    </w:p>
    <w:p w:rsidR="003C0F15" w:rsidRPr="00856ED0" w:rsidRDefault="00CA4284" w:rsidP="00BD6185">
      <w:pPr>
        <w:pStyle w:val="a3"/>
        <w:ind w:firstLine="709"/>
        <w:jc w:val="both"/>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t>Список литературы, рекомендованный тренерам-преподавателям:</w:t>
      </w:r>
    </w:p>
    <w:p w:rsidR="00A1262C" w:rsidRDefault="00A1262C" w:rsidP="00BD6185">
      <w:pPr>
        <w:pStyle w:val="a3"/>
        <w:ind w:firstLine="709"/>
        <w:jc w:val="both"/>
        <w:rPr>
          <w:rFonts w:ascii="Times New Roman" w:hAnsi="Times New Roman"/>
          <w:color w:val="000000" w:themeColor="text1"/>
          <w:sz w:val="28"/>
          <w:szCs w:val="28"/>
        </w:rPr>
      </w:pPr>
      <w:proofErr w:type="spellStart"/>
      <w:r w:rsidRPr="00A1262C">
        <w:rPr>
          <w:rFonts w:ascii="Times New Roman" w:hAnsi="Times New Roman"/>
          <w:color w:val="000000" w:themeColor="text1"/>
          <w:sz w:val="28"/>
          <w:szCs w:val="28"/>
        </w:rPr>
        <w:t>Агинако</w:t>
      </w:r>
      <w:proofErr w:type="spellEnd"/>
      <w:r w:rsidRPr="00A1262C">
        <w:rPr>
          <w:rFonts w:ascii="Times New Roman" w:hAnsi="Times New Roman"/>
          <w:color w:val="000000" w:themeColor="text1"/>
          <w:sz w:val="28"/>
          <w:szCs w:val="28"/>
        </w:rPr>
        <w:t xml:space="preserve"> Л. Обучение техническим элементам волейбола / Л. </w:t>
      </w:r>
      <w:proofErr w:type="spellStart"/>
      <w:r w:rsidRPr="00A1262C">
        <w:rPr>
          <w:rFonts w:ascii="Times New Roman" w:hAnsi="Times New Roman"/>
          <w:color w:val="000000" w:themeColor="text1"/>
          <w:sz w:val="28"/>
          <w:szCs w:val="28"/>
        </w:rPr>
        <w:t>Агинако</w:t>
      </w:r>
      <w:proofErr w:type="spellEnd"/>
      <w:r w:rsidRPr="00A1262C">
        <w:rPr>
          <w:rFonts w:ascii="Times New Roman" w:hAnsi="Times New Roman"/>
          <w:color w:val="000000" w:themeColor="text1"/>
          <w:sz w:val="28"/>
          <w:szCs w:val="28"/>
        </w:rPr>
        <w:t xml:space="preserve"> // Спо</w:t>
      </w:r>
      <w:proofErr w:type="gramStart"/>
      <w:r w:rsidRPr="00A1262C">
        <w:rPr>
          <w:rFonts w:ascii="Times New Roman" w:hAnsi="Times New Roman"/>
          <w:color w:val="000000" w:themeColor="text1"/>
          <w:sz w:val="28"/>
          <w:szCs w:val="28"/>
        </w:rPr>
        <w:t>рт в шк</w:t>
      </w:r>
      <w:proofErr w:type="gramEnd"/>
      <w:r w:rsidRPr="00A1262C">
        <w:rPr>
          <w:rFonts w:ascii="Times New Roman" w:hAnsi="Times New Roman"/>
          <w:color w:val="000000" w:themeColor="text1"/>
          <w:sz w:val="28"/>
          <w:szCs w:val="28"/>
        </w:rPr>
        <w:t xml:space="preserve">оле. - 2008 (№23). </w:t>
      </w:r>
    </w:p>
    <w:p w:rsidR="00A1262C" w:rsidRDefault="00A1262C" w:rsidP="00BD6185">
      <w:pPr>
        <w:pStyle w:val="a3"/>
        <w:ind w:firstLine="709"/>
        <w:jc w:val="both"/>
        <w:rPr>
          <w:rFonts w:ascii="Times New Roman" w:hAnsi="Times New Roman"/>
          <w:color w:val="000000" w:themeColor="text1"/>
          <w:sz w:val="28"/>
          <w:szCs w:val="28"/>
        </w:rPr>
      </w:pPr>
      <w:proofErr w:type="spellStart"/>
      <w:r w:rsidRPr="00A1262C">
        <w:rPr>
          <w:rFonts w:ascii="Times New Roman" w:hAnsi="Times New Roman"/>
          <w:color w:val="000000" w:themeColor="text1"/>
          <w:sz w:val="28"/>
          <w:szCs w:val="28"/>
        </w:rPr>
        <w:t>Виера</w:t>
      </w:r>
      <w:proofErr w:type="spellEnd"/>
      <w:r w:rsidRPr="00A1262C">
        <w:rPr>
          <w:rFonts w:ascii="Times New Roman" w:hAnsi="Times New Roman"/>
          <w:color w:val="000000" w:themeColor="text1"/>
          <w:sz w:val="28"/>
          <w:szCs w:val="28"/>
        </w:rPr>
        <w:t xml:space="preserve">, Б. Волейбол: Шаги к успеху / Барбара Л. </w:t>
      </w:r>
      <w:proofErr w:type="spellStart"/>
      <w:r w:rsidRPr="00A1262C">
        <w:rPr>
          <w:rFonts w:ascii="Times New Roman" w:hAnsi="Times New Roman"/>
          <w:color w:val="000000" w:themeColor="text1"/>
          <w:sz w:val="28"/>
          <w:szCs w:val="28"/>
        </w:rPr>
        <w:t>Виера</w:t>
      </w:r>
      <w:proofErr w:type="spellEnd"/>
      <w:r w:rsidRPr="00A1262C">
        <w:rPr>
          <w:rFonts w:ascii="Times New Roman" w:hAnsi="Times New Roman"/>
          <w:color w:val="000000" w:themeColor="text1"/>
          <w:sz w:val="28"/>
          <w:szCs w:val="28"/>
        </w:rPr>
        <w:t xml:space="preserve">, </w:t>
      </w:r>
      <w:proofErr w:type="spellStart"/>
      <w:r w:rsidRPr="00A1262C">
        <w:rPr>
          <w:rFonts w:ascii="Times New Roman" w:hAnsi="Times New Roman"/>
          <w:color w:val="000000" w:themeColor="text1"/>
          <w:sz w:val="28"/>
          <w:szCs w:val="28"/>
        </w:rPr>
        <w:t>Бонни</w:t>
      </w:r>
      <w:proofErr w:type="spellEnd"/>
      <w:r w:rsidRPr="00A1262C">
        <w:rPr>
          <w:rFonts w:ascii="Times New Roman" w:hAnsi="Times New Roman"/>
          <w:color w:val="000000" w:themeColor="text1"/>
          <w:sz w:val="28"/>
          <w:szCs w:val="28"/>
        </w:rPr>
        <w:t xml:space="preserve"> </w:t>
      </w:r>
      <w:proofErr w:type="spellStart"/>
      <w:r w:rsidRPr="00A1262C">
        <w:rPr>
          <w:rFonts w:ascii="Times New Roman" w:hAnsi="Times New Roman"/>
          <w:color w:val="000000" w:themeColor="text1"/>
          <w:sz w:val="28"/>
          <w:szCs w:val="28"/>
        </w:rPr>
        <w:t>Джилл</w:t>
      </w:r>
      <w:proofErr w:type="spellEnd"/>
      <w:r w:rsidRPr="00A1262C">
        <w:rPr>
          <w:rFonts w:ascii="Times New Roman" w:hAnsi="Times New Roman"/>
          <w:color w:val="000000" w:themeColor="text1"/>
          <w:sz w:val="28"/>
          <w:szCs w:val="28"/>
        </w:rPr>
        <w:t xml:space="preserve"> </w:t>
      </w:r>
      <w:proofErr w:type="spellStart"/>
      <w:r w:rsidRPr="00A1262C">
        <w:rPr>
          <w:rFonts w:ascii="Times New Roman" w:hAnsi="Times New Roman"/>
          <w:color w:val="000000" w:themeColor="text1"/>
          <w:sz w:val="28"/>
          <w:szCs w:val="28"/>
        </w:rPr>
        <w:t>Фергюсон</w:t>
      </w:r>
      <w:proofErr w:type="spellEnd"/>
      <w:r w:rsidRPr="00A1262C">
        <w:rPr>
          <w:rFonts w:ascii="Times New Roman" w:hAnsi="Times New Roman"/>
          <w:color w:val="000000" w:themeColor="text1"/>
          <w:sz w:val="28"/>
          <w:szCs w:val="28"/>
        </w:rPr>
        <w:t>. - М.</w:t>
      </w:r>
      <w:proofErr w:type="gramStart"/>
      <w:r w:rsidRPr="00A1262C">
        <w:rPr>
          <w:rFonts w:ascii="Times New Roman" w:hAnsi="Times New Roman"/>
          <w:color w:val="000000" w:themeColor="text1"/>
          <w:sz w:val="28"/>
          <w:szCs w:val="28"/>
        </w:rPr>
        <w:t xml:space="preserve"> :</w:t>
      </w:r>
      <w:proofErr w:type="gramEnd"/>
      <w:r w:rsidRPr="00A1262C">
        <w:rPr>
          <w:rFonts w:ascii="Times New Roman" w:hAnsi="Times New Roman"/>
          <w:color w:val="000000" w:themeColor="text1"/>
          <w:sz w:val="28"/>
          <w:szCs w:val="28"/>
        </w:rPr>
        <w:t xml:space="preserve"> АСТ : </w:t>
      </w:r>
      <w:proofErr w:type="spellStart"/>
      <w:r w:rsidRPr="00A1262C">
        <w:rPr>
          <w:rFonts w:ascii="Times New Roman" w:hAnsi="Times New Roman"/>
          <w:color w:val="000000" w:themeColor="text1"/>
          <w:sz w:val="28"/>
          <w:szCs w:val="28"/>
        </w:rPr>
        <w:t>Астрель</w:t>
      </w:r>
      <w:proofErr w:type="spellEnd"/>
      <w:r w:rsidRPr="00A1262C">
        <w:rPr>
          <w:rFonts w:ascii="Times New Roman" w:hAnsi="Times New Roman"/>
          <w:color w:val="000000" w:themeColor="text1"/>
          <w:sz w:val="28"/>
          <w:szCs w:val="28"/>
        </w:rPr>
        <w:t xml:space="preserve">, 2004. - 170 с. </w:t>
      </w:r>
    </w:p>
    <w:p w:rsidR="00A1262C" w:rsidRDefault="00A1262C" w:rsidP="00BD6185">
      <w:pPr>
        <w:pStyle w:val="a3"/>
        <w:ind w:firstLine="709"/>
        <w:jc w:val="both"/>
        <w:rPr>
          <w:rFonts w:ascii="Times New Roman" w:hAnsi="Times New Roman"/>
          <w:color w:val="000000" w:themeColor="text1"/>
          <w:sz w:val="28"/>
          <w:szCs w:val="28"/>
        </w:rPr>
      </w:pPr>
      <w:r w:rsidRPr="00A1262C">
        <w:rPr>
          <w:rFonts w:ascii="Times New Roman" w:hAnsi="Times New Roman"/>
          <w:color w:val="000000" w:themeColor="text1"/>
          <w:sz w:val="28"/>
          <w:szCs w:val="28"/>
        </w:rPr>
        <w:t>Железняк, Ю.Д. Спортивные игры. Техника, тактика, обучение / Ю.Д. Железняк, Ю.М. Портнов. - М.</w:t>
      </w:r>
      <w:proofErr w:type="gramStart"/>
      <w:r w:rsidRPr="00A1262C">
        <w:rPr>
          <w:rFonts w:ascii="Times New Roman" w:hAnsi="Times New Roman"/>
          <w:color w:val="000000" w:themeColor="text1"/>
          <w:sz w:val="28"/>
          <w:szCs w:val="28"/>
        </w:rPr>
        <w:t xml:space="preserve"> :</w:t>
      </w:r>
      <w:proofErr w:type="gramEnd"/>
      <w:r w:rsidRPr="00A1262C">
        <w:rPr>
          <w:rFonts w:ascii="Times New Roman" w:hAnsi="Times New Roman"/>
          <w:color w:val="000000" w:themeColor="text1"/>
          <w:sz w:val="28"/>
          <w:szCs w:val="28"/>
        </w:rPr>
        <w:t xml:space="preserve"> Академия, 2001. - 376 с. </w:t>
      </w:r>
    </w:p>
    <w:p w:rsidR="00CA4284" w:rsidRPr="00BD6185" w:rsidRDefault="00CA4284" w:rsidP="00BD6185">
      <w:pPr>
        <w:pStyle w:val="a3"/>
        <w:ind w:firstLine="709"/>
        <w:jc w:val="both"/>
        <w:rPr>
          <w:rFonts w:ascii="Times New Roman" w:hAnsi="Times New Roman"/>
          <w:color w:val="000000" w:themeColor="text1"/>
          <w:sz w:val="28"/>
          <w:szCs w:val="28"/>
        </w:rPr>
      </w:pPr>
      <w:proofErr w:type="spellStart"/>
      <w:r w:rsidRPr="00BD6185">
        <w:rPr>
          <w:rFonts w:ascii="Times New Roman" w:hAnsi="Times New Roman"/>
          <w:color w:val="000000" w:themeColor="text1"/>
          <w:sz w:val="28"/>
          <w:szCs w:val="28"/>
        </w:rPr>
        <w:t>Зациорский</w:t>
      </w:r>
      <w:proofErr w:type="spellEnd"/>
      <w:r w:rsidRPr="00BD6185">
        <w:rPr>
          <w:rFonts w:ascii="Times New Roman" w:hAnsi="Times New Roman"/>
          <w:color w:val="000000" w:themeColor="text1"/>
          <w:sz w:val="28"/>
          <w:szCs w:val="28"/>
        </w:rPr>
        <w:t xml:space="preserve"> В.М. Физические качества спортсмена. - М.: Физкультура и спорт, 2000. - С.28-39.</w:t>
      </w:r>
    </w:p>
    <w:p w:rsidR="00CA4284" w:rsidRPr="00BD6185" w:rsidRDefault="00CA4284" w:rsidP="00BD6185">
      <w:pPr>
        <w:pStyle w:val="a3"/>
        <w:ind w:firstLine="709"/>
        <w:jc w:val="both"/>
        <w:rPr>
          <w:rFonts w:ascii="Times New Roman" w:hAnsi="Times New Roman"/>
          <w:color w:val="000000" w:themeColor="text1"/>
          <w:sz w:val="28"/>
          <w:szCs w:val="28"/>
        </w:rPr>
      </w:pPr>
      <w:r w:rsidRPr="00BD6185">
        <w:rPr>
          <w:rFonts w:ascii="Times New Roman" w:hAnsi="Times New Roman"/>
          <w:color w:val="000000" w:themeColor="text1"/>
          <w:sz w:val="28"/>
          <w:szCs w:val="28"/>
        </w:rPr>
        <w:t> Матвеев Л.Л. Основы спортивной тренировки. - М.: Физкультура и спорт, 2001. - 24с.</w:t>
      </w:r>
    </w:p>
    <w:p w:rsidR="00A1262C" w:rsidRDefault="00A1262C" w:rsidP="00BD6185">
      <w:pPr>
        <w:pStyle w:val="a3"/>
        <w:ind w:firstLine="709"/>
        <w:jc w:val="both"/>
        <w:rPr>
          <w:rFonts w:ascii="Times New Roman" w:hAnsi="Times New Roman"/>
          <w:color w:val="000000" w:themeColor="text1"/>
          <w:sz w:val="28"/>
          <w:szCs w:val="28"/>
        </w:rPr>
      </w:pPr>
      <w:r w:rsidRPr="00A1262C">
        <w:rPr>
          <w:rFonts w:ascii="Times New Roman" w:hAnsi="Times New Roman"/>
          <w:color w:val="000000" w:themeColor="text1"/>
          <w:sz w:val="28"/>
          <w:szCs w:val="28"/>
        </w:rPr>
        <w:lastRenderedPageBreak/>
        <w:t>Изотов В. Методика обучения технике волейбола / В. Изотов // Спо</w:t>
      </w:r>
      <w:proofErr w:type="gramStart"/>
      <w:r w:rsidRPr="00A1262C">
        <w:rPr>
          <w:rFonts w:ascii="Times New Roman" w:hAnsi="Times New Roman"/>
          <w:color w:val="000000" w:themeColor="text1"/>
          <w:sz w:val="28"/>
          <w:szCs w:val="28"/>
        </w:rPr>
        <w:t>рт в шк</w:t>
      </w:r>
      <w:proofErr w:type="gramEnd"/>
      <w:r w:rsidRPr="00A1262C">
        <w:rPr>
          <w:rFonts w:ascii="Times New Roman" w:hAnsi="Times New Roman"/>
          <w:color w:val="000000" w:themeColor="text1"/>
          <w:sz w:val="28"/>
          <w:szCs w:val="28"/>
        </w:rPr>
        <w:t xml:space="preserve">оле. - 2009 (№3). </w:t>
      </w:r>
    </w:p>
    <w:p w:rsidR="004D14EA" w:rsidRDefault="004D14EA" w:rsidP="00BD6185">
      <w:pPr>
        <w:pStyle w:val="a3"/>
        <w:ind w:firstLine="709"/>
        <w:jc w:val="both"/>
        <w:rPr>
          <w:rFonts w:ascii="Times New Roman" w:hAnsi="Times New Roman"/>
          <w:color w:val="000000" w:themeColor="text1"/>
          <w:sz w:val="28"/>
          <w:szCs w:val="28"/>
        </w:rPr>
      </w:pPr>
      <w:r w:rsidRPr="004D14EA">
        <w:rPr>
          <w:rFonts w:ascii="Times New Roman" w:hAnsi="Times New Roman"/>
          <w:color w:val="000000" w:themeColor="text1"/>
          <w:sz w:val="28"/>
          <w:szCs w:val="28"/>
        </w:rPr>
        <w:t xml:space="preserve">Кривошеин А.А. Волейбол. Психологическая, физическая и техническая подготовка игрока либеро в условиях ДЮСШ, СДЮШОР и </w:t>
      </w:r>
      <w:proofErr w:type="spellStart"/>
      <w:r w:rsidRPr="004D14EA">
        <w:rPr>
          <w:rFonts w:ascii="Times New Roman" w:hAnsi="Times New Roman"/>
          <w:color w:val="000000" w:themeColor="text1"/>
          <w:sz w:val="28"/>
          <w:szCs w:val="28"/>
        </w:rPr>
        <w:t>Волейбольно</w:t>
      </w:r>
      <w:proofErr w:type="spellEnd"/>
      <w:r w:rsidRPr="004D14EA">
        <w:rPr>
          <w:rFonts w:ascii="Times New Roman" w:hAnsi="Times New Roman"/>
          <w:color w:val="000000" w:themeColor="text1"/>
          <w:sz w:val="28"/>
          <w:szCs w:val="28"/>
        </w:rPr>
        <w:t>-спортивных клубов ВСК: — Ярославль: 2004. -74 с.</w:t>
      </w:r>
    </w:p>
    <w:p w:rsidR="00CA4284" w:rsidRPr="00856ED0" w:rsidRDefault="00CA4284" w:rsidP="00BD6185">
      <w:pPr>
        <w:pStyle w:val="a3"/>
        <w:ind w:firstLine="709"/>
        <w:jc w:val="both"/>
        <w:rPr>
          <w:rFonts w:ascii="Times New Roman" w:hAnsi="Times New Roman"/>
          <w:b/>
          <w:color w:val="000000" w:themeColor="text1"/>
          <w:sz w:val="28"/>
          <w:szCs w:val="28"/>
        </w:rPr>
      </w:pPr>
      <w:r w:rsidRPr="00856ED0">
        <w:rPr>
          <w:rFonts w:ascii="Times New Roman" w:eastAsia="Times New Roman" w:hAnsi="Times New Roman"/>
          <w:b/>
          <w:bCs/>
          <w:color w:val="000000" w:themeColor="text1"/>
          <w:sz w:val="28"/>
          <w:szCs w:val="28"/>
        </w:rPr>
        <w:t xml:space="preserve">Список литературы, рекомендованный </w:t>
      </w:r>
      <w:proofErr w:type="gramStart"/>
      <w:r w:rsidRPr="00856ED0">
        <w:rPr>
          <w:rFonts w:ascii="Times New Roman" w:eastAsia="Times New Roman" w:hAnsi="Times New Roman"/>
          <w:b/>
          <w:bCs/>
          <w:color w:val="000000" w:themeColor="text1"/>
          <w:sz w:val="28"/>
          <w:szCs w:val="28"/>
        </w:rPr>
        <w:t>обучающимся</w:t>
      </w:r>
      <w:proofErr w:type="gramEnd"/>
      <w:r w:rsidRPr="00856ED0">
        <w:rPr>
          <w:rFonts w:ascii="Times New Roman" w:eastAsia="Times New Roman" w:hAnsi="Times New Roman"/>
          <w:b/>
          <w:bCs/>
          <w:color w:val="000000" w:themeColor="text1"/>
          <w:sz w:val="28"/>
          <w:szCs w:val="28"/>
        </w:rPr>
        <w:t>:</w:t>
      </w:r>
    </w:p>
    <w:p w:rsidR="004D14EA" w:rsidRDefault="004D14EA" w:rsidP="00BD6185">
      <w:pPr>
        <w:pStyle w:val="a3"/>
        <w:ind w:firstLine="709"/>
        <w:jc w:val="both"/>
        <w:rPr>
          <w:rFonts w:ascii="Times New Roman" w:eastAsia="Times New Roman" w:hAnsi="Times New Roman"/>
          <w:color w:val="000000" w:themeColor="text1"/>
          <w:sz w:val="28"/>
          <w:szCs w:val="28"/>
        </w:rPr>
      </w:pPr>
      <w:r w:rsidRPr="004D14EA">
        <w:rPr>
          <w:rFonts w:ascii="Times New Roman" w:eastAsia="Times New Roman" w:hAnsi="Times New Roman"/>
          <w:color w:val="000000" w:themeColor="text1"/>
          <w:sz w:val="28"/>
          <w:szCs w:val="28"/>
        </w:rPr>
        <w:t xml:space="preserve">Железняк, Ю.Д. Волейбол: методическое пособие по обучению игре / Ю.Д. Железняк, В.А. </w:t>
      </w:r>
      <w:proofErr w:type="spellStart"/>
      <w:r w:rsidRPr="004D14EA">
        <w:rPr>
          <w:rFonts w:ascii="Times New Roman" w:eastAsia="Times New Roman" w:hAnsi="Times New Roman"/>
          <w:color w:val="000000" w:themeColor="text1"/>
          <w:sz w:val="28"/>
          <w:szCs w:val="28"/>
        </w:rPr>
        <w:t>Кунянский</w:t>
      </w:r>
      <w:proofErr w:type="spellEnd"/>
      <w:r w:rsidRPr="004D14EA">
        <w:rPr>
          <w:rFonts w:ascii="Times New Roman" w:eastAsia="Times New Roman" w:hAnsi="Times New Roman"/>
          <w:color w:val="000000" w:themeColor="text1"/>
          <w:sz w:val="28"/>
          <w:szCs w:val="28"/>
        </w:rPr>
        <w:t xml:space="preserve">, А.В. </w:t>
      </w:r>
      <w:proofErr w:type="spellStart"/>
      <w:r w:rsidRPr="004D14EA">
        <w:rPr>
          <w:rFonts w:ascii="Times New Roman" w:eastAsia="Times New Roman" w:hAnsi="Times New Roman"/>
          <w:color w:val="000000" w:themeColor="text1"/>
          <w:sz w:val="28"/>
          <w:szCs w:val="28"/>
        </w:rPr>
        <w:t>Чачин</w:t>
      </w:r>
      <w:proofErr w:type="spellEnd"/>
      <w:r w:rsidRPr="004D14EA">
        <w:rPr>
          <w:rFonts w:ascii="Times New Roman" w:eastAsia="Times New Roman" w:hAnsi="Times New Roman"/>
          <w:color w:val="000000" w:themeColor="text1"/>
          <w:sz w:val="28"/>
          <w:szCs w:val="28"/>
        </w:rPr>
        <w:t>. - М.</w:t>
      </w:r>
      <w:proofErr w:type="gramStart"/>
      <w:r w:rsidRPr="004D14EA">
        <w:rPr>
          <w:rFonts w:ascii="Times New Roman" w:eastAsia="Times New Roman" w:hAnsi="Times New Roman"/>
          <w:color w:val="000000" w:themeColor="text1"/>
          <w:sz w:val="28"/>
          <w:szCs w:val="28"/>
        </w:rPr>
        <w:t xml:space="preserve"> :</w:t>
      </w:r>
      <w:proofErr w:type="gramEnd"/>
      <w:r w:rsidRPr="004D14EA">
        <w:rPr>
          <w:rFonts w:ascii="Times New Roman" w:eastAsia="Times New Roman" w:hAnsi="Times New Roman"/>
          <w:color w:val="000000" w:themeColor="text1"/>
          <w:sz w:val="28"/>
          <w:szCs w:val="28"/>
        </w:rPr>
        <w:t xml:space="preserve"> Терра-Спорт, Олимпия Пресс, 2005. - 112 с.</w:t>
      </w:r>
    </w:p>
    <w:p w:rsidR="00567CE7" w:rsidRDefault="00567CE7" w:rsidP="00BD6185">
      <w:pPr>
        <w:pStyle w:val="a3"/>
        <w:ind w:firstLine="709"/>
        <w:jc w:val="both"/>
        <w:rPr>
          <w:rFonts w:ascii="Times New Roman" w:eastAsia="Times New Roman" w:hAnsi="Times New Roman"/>
          <w:color w:val="000000" w:themeColor="text1"/>
          <w:sz w:val="28"/>
          <w:szCs w:val="28"/>
        </w:rPr>
      </w:pPr>
      <w:proofErr w:type="spellStart"/>
      <w:r w:rsidRPr="00567CE7">
        <w:rPr>
          <w:rFonts w:ascii="Times New Roman" w:eastAsia="Times New Roman" w:hAnsi="Times New Roman"/>
          <w:color w:val="000000" w:themeColor="text1"/>
          <w:sz w:val="28"/>
          <w:szCs w:val="28"/>
        </w:rPr>
        <w:t>Сумиэ</w:t>
      </w:r>
      <w:proofErr w:type="spellEnd"/>
      <w:r w:rsidRPr="00567CE7">
        <w:rPr>
          <w:rFonts w:ascii="Times New Roman" w:eastAsia="Times New Roman" w:hAnsi="Times New Roman"/>
          <w:color w:val="000000" w:themeColor="text1"/>
          <w:sz w:val="28"/>
          <w:szCs w:val="28"/>
        </w:rPr>
        <w:t xml:space="preserve"> </w:t>
      </w:r>
      <w:proofErr w:type="spellStart"/>
      <w:r w:rsidRPr="00567CE7">
        <w:rPr>
          <w:rFonts w:ascii="Times New Roman" w:eastAsia="Times New Roman" w:hAnsi="Times New Roman"/>
          <w:color w:val="000000" w:themeColor="text1"/>
          <w:sz w:val="28"/>
          <w:szCs w:val="28"/>
        </w:rPr>
        <w:t>Оинума</w:t>
      </w:r>
      <w:proofErr w:type="spellEnd"/>
      <w:r w:rsidRPr="00567CE7">
        <w:rPr>
          <w:rFonts w:ascii="Times New Roman" w:eastAsia="Times New Roman" w:hAnsi="Times New Roman"/>
          <w:color w:val="000000" w:themeColor="text1"/>
          <w:sz w:val="28"/>
          <w:szCs w:val="28"/>
        </w:rPr>
        <w:t>. Уроки волейбола: — М.: ФИС, 1985. – 102 с. с ил.</w:t>
      </w:r>
    </w:p>
    <w:p w:rsidR="00567CE7" w:rsidRDefault="00567CE7" w:rsidP="00BD6185">
      <w:pPr>
        <w:pStyle w:val="a3"/>
        <w:ind w:firstLine="709"/>
        <w:jc w:val="both"/>
        <w:rPr>
          <w:rFonts w:ascii="Times New Roman" w:eastAsia="Times New Roman" w:hAnsi="Times New Roman"/>
          <w:color w:val="000000" w:themeColor="text1"/>
          <w:sz w:val="28"/>
          <w:szCs w:val="28"/>
        </w:rPr>
      </w:pPr>
      <w:r w:rsidRPr="00567CE7">
        <w:rPr>
          <w:rFonts w:ascii="Times New Roman" w:eastAsia="Times New Roman" w:hAnsi="Times New Roman"/>
          <w:color w:val="000000" w:themeColor="text1"/>
          <w:sz w:val="28"/>
          <w:szCs w:val="28"/>
        </w:rPr>
        <w:t xml:space="preserve">Шнуров В.Х. Практические основы воспитания морально-волевых качеств волейболистов. Статья. 2008. </w:t>
      </w:r>
    </w:p>
    <w:p w:rsidR="00567CE7" w:rsidRDefault="00567CE7" w:rsidP="00BD6185">
      <w:pPr>
        <w:pStyle w:val="a3"/>
        <w:ind w:firstLine="709"/>
        <w:jc w:val="both"/>
        <w:rPr>
          <w:rFonts w:ascii="Times New Roman" w:eastAsia="Times New Roman" w:hAnsi="Times New Roman"/>
          <w:color w:val="000000" w:themeColor="text1"/>
          <w:sz w:val="28"/>
          <w:szCs w:val="28"/>
        </w:rPr>
      </w:pPr>
      <w:proofErr w:type="spellStart"/>
      <w:r w:rsidRPr="00567CE7">
        <w:rPr>
          <w:rFonts w:ascii="Times New Roman" w:eastAsia="Times New Roman" w:hAnsi="Times New Roman"/>
          <w:color w:val="000000" w:themeColor="text1"/>
          <w:sz w:val="28"/>
          <w:szCs w:val="28"/>
        </w:rPr>
        <w:t>Уэйнберг</w:t>
      </w:r>
      <w:proofErr w:type="spellEnd"/>
      <w:r w:rsidRPr="00567CE7">
        <w:rPr>
          <w:rFonts w:ascii="Times New Roman" w:eastAsia="Times New Roman" w:hAnsi="Times New Roman"/>
          <w:color w:val="000000" w:themeColor="text1"/>
          <w:sz w:val="28"/>
          <w:szCs w:val="28"/>
        </w:rPr>
        <w:t xml:space="preserve"> Р.С., </w:t>
      </w:r>
      <w:proofErr w:type="spellStart"/>
      <w:r w:rsidRPr="00567CE7">
        <w:rPr>
          <w:rFonts w:ascii="Times New Roman" w:eastAsia="Times New Roman" w:hAnsi="Times New Roman"/>
          <w:color w:val="000000" w:themeColor="text1"/>
          <w:sz w:val="28"/>
          <w:szCs w:val="28"/>
        </w:rPr>
        <w:t>Гоулд</w:t>
      </w:r>
      <w:proofErr w:type="spellEnd"/>
      <w:r w:rsidRPr="00567CE7">
        <w:rPr>
          <w:rFonts w:ascii="Times New Roman" w:eastAsia="Times New Roman" w:hAnsi="Times New Roman"/>
          <w:color w:val="000000" w:themeColor="text1"/>
          <w:sz w:val="28"/>
          <w:szCs w:val="28"/>
        </w:rPr>
        <w:t xml:space="preserve"> Д. Основы психологии спорта и физической культуры. 1992. – 263 с.</w:t>
      </w:r>
    </w:p>
    <w:p w:rsidR="003C0F15" w:rsidRPr="00856ED0" w:rsidRDefault="00CA4284" w:rsidP="00BD6185">
      <w:pPr>
        <w:pStyle w:val="a3"/>
        <w:ind w:firstLine="709"/>
        <w:jc w:val="both"/>
        <w:rPr>
          <w:rFonts w:ascii="Times New Roman" w:eastAsia="Times New Roman" w:hAnsi="Times New Roman"/>
          <w:b/>
          <w:bCs/>
          <w:color w:val="000000" w:themeColor="text1"/>
          <w:sz w:val="28"/>
          <w:szCs w:val="28"/>
        </w:rPr>
      </w:pPr>
      <w:r w:rsidRPr="00856ED0">
        <w:rPr>
          <w:rFonts w:ascii="Times New Roman" w:eastAsia="Times New Roman" w:hAnsi="Times New Roman"/>
          <w:b/>
          <w:bCs/>
          <w:color w:val="000000" w:themeColor="text1"/>
          <w:sz w:val="28"/>
          <w:szCs w:val="28"/>
        </w:rPr>
        <w:t>Список литературы, рекомендованный родителям:</w:t>
      </w:r>
    </w:p>
    <w:p w:rsidR="003C0F15" w:rsidRPr="00BD6185" w:rsidRDefault="00CA4284" w:rsidP="00BD6185">
      <w:pPr>
        <w:pStyle w:val="a3"/>
        <w:ind w:firstLine="709"/>
        <w:jc w:val="both"/>
        <w:rPr>
          <w:rFonts w:ascii="Times New Roman" w:eastAsia="Times New Roman" w:hAnsi="Times New Roman"/>
          <w:bCs/>
          <w:color w:val="000000" w:themeColor="text1"/>
          <w:sz w:val="28"/>
          <w:szCs w:val="28"/>
        </w:rPr>
      </w:pPr>
      <w:proofErr w:type="spellStart"/>
      <w:r w:rsidRPr="00BD6185">
        <w:rPr>
          <w:rFonts w:ascii="Times New Roman" w:hAnsi="Times New Roman"/>
          <w:color w:val="000000" w:themeColor="text1"/>
          <w:sz w:val="28"/>
          <w:szCs w:val="28"/>
        </w:rPr>
        <w:t>Гужаловский</w:t>
      </w:r>
      <w:proofErr w:type="spellEnd"/>
      <w:r w:rsidRPr="00BD6185">
        <w:rPr>
          <w:rFonts w:ascii="Times New Roman" w:hAnsi="Times New Roman"/>
          <w:color w:val="000000" w:themeColor="text1"/>
          <w:sz w:val="28"/>
          <w:szCs w:val="28"/>
        </w:rPr>
        <w:t xml:space="preserve"> А. А. </w:t>
      </w:r>
      <w:proofErr w:type="spellStart"/>
      <w:r w:rsidRPr="00BD6185">
        <w:rPr>
          <w:rFonts w:ascii="Times New Roman" w:hAnsi="Times New Roman"/>
          <w:color w:val="000000" w:themeColor="text1"/>
          <w:sz w:val="28"/>
          <w:szCs w:val="28"/>
        </w:rPr>
        <w:t>Этапность</w:t>
      </w:r>
      <w:proofErr w:type="spellEnd"/>
      <w:r w:rsidRPr="00BD6185">
        <w:rPr>
          <w:rFonts w:ascii="Times New Roman" w:hAnsi="Times New Roman"/>
          <w:color w:val="000000" w:themeColor="text1"/>
          <w:sz w:val="28"/>
          <w:szCs w:val="28"/>
        </w:rPr>
        <w:t xml:space="preserve"> развития физических (двигательных) качеств и проблема оптимизации физической подготовки детей школьного возраста: </w:t>
      </w:r>
      <w:proofErr w:type="spellStart"/>
      <w:r w:rsidRPr="00BD6185">
        <w:rPr>
          <w:rFonts w:ascii="Times New Roman" w:hAnsi="Times New Roman"/>
          <w:color w:val="000000" w:themeColor="text1"/>
          <w:sz w:val="28"/>
          <w:szCs w:val="28"/>
        </w:rPr>
        <w:t>Автореф</w:t>
      </w:r>
      <w:proofErr w:type="spellEnd"/>
      <w:r w:rsidRPr="00BD6185">
        <w:rPr>
          <w:rFonts w:ascii="Times New Roman" w:hAnsi="Times New Roman"/>
          <w:color w:val="000000" w:themeColor="text1"/>
          <w:sz w:val="28"/>
          <w:szCs w:val="28"/>
        </w:rPr>
        <w:t xml:space="preserve">. </w:t>
      </w:r>
      <w:proofErr w:type="spellStart"/>
      <w:r w:rsidRPr="00BD6185">
        <w:rPr>
          <w:rFonts w:ascii="Times New Roman" w:hAnsi="Times New Roman"/>
          <w:color w:val="000000" w:themeColor="text1"/>
          <w:sz w:val="28"/>
          <w:szCs w:val="28"/>
        </w:rPr>
        <w:t>докт</w:t>
      </w:r>
      <w:proofErr w:type="spellEnd"/>
      <w:r w:rsidRPr="00BD6185">
        <w:rPr>
          <w:rFonts w:ascii="Times New Roman" w:hAnsi="Times New Roman"/>
          <w:color w:val="000000" w:themeColor="text1"/>
          <w:sz w:val="28"/>
          <w:szCs w:val="28"/>
        </w:rPr>
        <w:t xml:space="preserve">. </w:t>
      </w:r>
      <w:proofErr w:type="spellStart"/>
      <w:r w:rsidRPr="00BD6185">
        <w:rPr>
          <w:rFonts w:ascii="Times New Roman" w:hAnsi="Times New Roman"/>
          <w:color w:val="000000" w:themeColor="text1"/>
          <w:sz w:val="28"/>
          <w:szCs w:val="28"/>
        </w:rPr>
        <w:t>дис</w:t>
      </w:r>
      <w:proofErr w:type="spellEnd"/>
      <w:r w:rsidRPr="00BD6185">
        <w:rPr>
          <w:rFonts w:ascii="Times New Roman" w:hAnsi="Times New Roman"/>
          <w:color w:val="000000" w:themeColor="text1"/>
          <w:sz w:val="28"/>
          <w:szCs w:val="28"/>
        </w:rPr>
        <w:t xml:space="preserve">. / А. А. </w:t>
      </w:r>
      <w:proofErr w:type="spellStart"/>
      <w:r w:rsidRPr="00BD6185">
        <w:rPr>
          <w:rFonts w:ascii="Times New Roman" w:hAnsi="Times New Roman"/>
          <w:color w:val="000000" w:themeColor="text1"/>
          <w:sz w:val="28"/>
          <w:szCs w:val="28"/>
        </w:rPr>
        <w:t>Гужаловский</w:t>
      </w:r>
      <w:proofErr w:type="spellEnd"/>
      <w:r w:rsidRPr="00BD6185">
        <w:rPr>
          <w:rFonts w:ascii="Times New Roman" w:hAnsi="Times New Roman"/>
          <w:color w:val="000000" w:themeColor="text1"/>
          <w:sz w:val="28"/>
          <w:szCs w:val="28"/>
        </w:rPr>
        <w:t>. М., 1979.</w:t>
      </w:r>
    </w:p>
    <w:p w:rsidR="003C0F15" w:rsidRPr="00BD6185" w:rsidRDefault="00567CE7" w:rsidP="00BD6185">
      <w:pPr>
        <w:pStyle w:val="a3"/>
        <w:ind w:firstLine="709"/>
        <w:jc w:val="both"/>
        <w:rPr>
          <w:rFonts w:ascii="Times New Roman" w:eastAsia="Times New Roman" w:hAnsi="Times New Roman"/>
          <w:bCs/>
          <w:color w:val="000000" w:themeColor="text1"/>
          <w:sz w:val="28"/>
          <w:szCs w:val="28"/>
        </w:rPr>
      </w:pPr>
      <w:r w:rsidRPr="00567CE7">
        <w:rPr>
          <w:rFonts w:ascii="Times New Roman" w:eastAsia="Times New Roman" w:hAnsi="Times New Roman"/>
          <w:bCs/>
          <w:color w:val="000000" w:themeColor="text1"/>
          <w:sz w:val="28"/>
          <w:szCs w:val="28"/>
        </w:rPr>
        <w:t>Методическое пособие №18. Возрастные особенности физического развития и физической подготовки юных волейболистов. В.В. КОСТЮКОВ, В.В. НИРКА, Е.В. ФОМИН. МОСКВА: ВФВ., 2014. — 63с.</w:t>
      </w:r>
    </w:p>
    <w:p w:rsidR="003C0F15" w:rsidRPr="00BD6185" w:rsidRDefault="003C0F15" w:rsidP="00BD6185">
      <w:pPr>
        <w:pStyle w:val="a3"/>
        <w:ind w:firstLine="709"/>
        <w:jc w:val="both"/>
        <w:rPr>
          <w:rFonts w:ascii="Times New Roman" w:eastAsia="Times New Roman" w:hAnsi="Times New Roman"/>
          <w:bCs/>
          <w:color w:val="000000" w:themeColor="text1"/>
          <w:sz w:val="28"/>
          <w:szCs w:val="28"/>
        </w:rPr>
      </w:pPr>
    </w:p>
    <w:p w:rsidR="003C0F15" w:rsidRPr="00BD6185" w:rsidRDefault="003C0F15" w:rsidP="00BD6185">
      <w:pPr>
        <w:pStyle w:val="a3"/>
        <w:ind w:firstLine="709"/>
        <w:jc w:val="both"/>
        <w:rPr>
          <w:rFonts w:ascii="Times New Roman" w:eastAsia="Times New Roman" w:hAnsi="Times New Roman"/>
          <w:bCs/>
          <w:color w:val="000000" w:themeColor="text1"/>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Pr="00BD6185" w:rsidRDefault="003C0F15" w:rsidP="00BD6185">
      <w:pPr>
        <w:pStyle w:val="a3"/>
        <w:jc w:val="both"/>
        <w:rPr>
          <w:rFonts w:ascii="Times New Roman" w:eastAsia="Times New Roman" w:hAnsi="Times New Roman"/>
          <w:bCs/>
          <w:color w:val="000000"/>
          <w:sz w:val="28"/>
          <w:szCs w:val="28"/>
        </w:rPr>
      </w:pPr>
    </w:p>
    <w:p w:rsidR="003C0F15" w:rsidRDefault="003C0F15" w:rsidP="0084306B">
      <w:pPr>
        <w:shd w:val="clear" w:color="auto" w:fill="FFFFFF"/>
        <w:spacing w:after="0" w:line="240" w:lineRule="auto"/>
        <w:jc w:val="center"/>
        <w:rPr>
          <w:rFonts w:ascii="Times New Roman" w:eastAsia="Times New Roman" w:hAnsi="Times New Roman" w:cs="Times New Roman"/>
          <w:b/>
          <w:bCs/>
          <w:color w:val="000000"/>
          <w:sz w:val="28"/>
          <w:szCs w:val="28"/>
        </w:rPr>
      </w:pPr>
    </w:p>
    <w:p w:rsidR="003C0F15" w:rsidRDefault="003C0F15" w:rsidP="0084306B">
      <w:pPr>
        <w:shd w:val="clear" w:color="auto" w:fill="FFFFFF"/>
        <w:spacing w:after="0" w:line="240" w:lineRule="auto"/>
        <w:jc w:val="center"/>
        <w:rPr>
          <w:rFonts w:ascii="Times New Roman" w:eastAsia="Times New Roman" w:hAnsi="Times New Roman" w:cs="Times New Roman"/>
          <w:b/>
          <w:bCs/>
          <w:color w:val="000000"/>
          <w:sz w:val="28"/>
          <w:szCs w:val="28"/>
        </w:rPr>
      </w:pPr>
    </w:p>
    <w:p w:rsidR="003C0F15" w:rsidRDefault="003C0F15" w:rsidP="0084306B">
      <w:pPr>
        <w:shd w:val="clear" w:color="auto" w:fill="FFFFFF"/>
        <w:spacing w:after="0" w:line="240" w:lineRule="auto"/>
        <w:jc w:val="center"/>
        <w:rPr>
          <w:rFonts w:ascii="Times New Roman" w:eastAsia="Times New Roman" w:hAnsi="Times New Roman" w:cs="Times New Roman"/>
          <w:b/>
          <w:bCs/>
          <w:color w:val="000000"/>
          <w:sz w:val="28"/>
          <w:szCs w:val="28"/>
        </w:rPr>
      </w:pPr>
    </w:p>
    <w:p w:rsidR="003C0F15" w:rsidRDefault="003C0F15" w:rsidP="0084306B">
      <w:pPr>
        <w:shd w:val="clear" w:color="auto" w:fill="FFFFFF"/>
        <w:spacing w:after="0" w:line="240" w:lineRule="auto"/>
        <w:jc w:val="center"/>
        <w:rPr>
          <w:rFonts w:ascii="Times New Roman" w:eastAsia="Times New Roman" w:hAnsi="Times New Roman" w:cs="Times New Roman"/>
          <w:b/>
          <w:bCs/>
          <w:color w:val="000000"/>
          <w:sz w:val="28"/>
          <w:szCs w:val="28"/>
        </w:rPr>
      </w:pPr>
    </w:p>
    <w:p w:rsidR="00B16EB1" w:rsidRDefault="00B16EB1" w:rsidP="00B16EB1">
      <w:pPr>
        <w:pStyle w:val="a4"/>
        <w:tabs>
          <w:tab w:val="left" w:pos="142"/>
          <w:tab w:val="left" w:pos="284"/>
          <w:tab w:val="left" w:pos="567"/>
        </w:tabs>
        <w:spacing w:after="0" w:line="240" w:lineRule="auto"/>
        <w:ind w:left="709"/>
        <w:jc w:val="both"/>
        <w:rPr>
          <w:rFonts w:ascii="Times New Roman" w:eastAsia="Times New Roman" w:hAnsi="Times New Roman" w:cs="Times New Roman"/>
          <w:b/>
          <w:bCs/>
          <w:sz w:val="28"/>
          <w:szCs w:val="28"/>
        </w:rPr>
      </w:pPr>
    </w:p>
    <w:p w:rsidR="00567CE7" w:rsidRDefault="00567CE7" w:rsidP="00B16EB1">
      <w:pPr>
        <w:pStyle w:val="a4"/>
        <w:tabs>
          <w:tab w:val="left" w:pos="142"/>
          <w:tab w:val="left" w:pos="284"/>
          <w:tab w:val="left" w:pos="567"/>
        </w:tabs>
        <w:spacing w:after="0" w:line="240" w:lineRule="auto"/>
        <w:ind w:left="709"/>
        <w:jc w:val="both"/>
        <w:rPr>
          <w:rFonts w:ascii="Times New Roman" w:eastAsia="Times New Roman" w:hAnsi="Times New Roman" w:cs="Times New Roman"/>
          <w:b/>
          <w:bCs/>
          <w:sz w:val="28"/>
          <w:szCs w:val="28"/>
        </w:rPr>
      </w:pPr>
    </w:p>
    <w:p w:rsidR="006B3203" w:rsidRDefault="006B3203" w:rsidP="006B3203">
      <w:pPr>
        <w:pStyle w:val="a4"/>
        <w:spacing w:after="0" w:line="240" w:lineRule="auto"/>
        <w:ind w:left="709" w:right="-259" w:firstLine="709"/>
        <w:jc w:val="both"/>
        <w:rPr>
          <w:rFonts w:ascii="Times New Roman" w:hAnsi="Times New Roman" w:cs="Times New Roman"/>
          <w:sz w:val="28"/>
          <w:szCs w:val="28"/>
        </w:rPr>
      </w:pPr>
    </w:p>
    <w:p w:rsidR="005C5AED" w:rsidRDefault="005C5AED" w:rsidP="006B3203">
      <w:pPr>
        <w:pStyle w:val="a4"/>
        <w:spacing w:after="0" w:line="240" w:lineRule="auto"/>
        <w:ind w:left="709" w:right="-259" w:firstLine="709"/>
        <w:jc w:val="both"/>
        <w:rPr>
          <w:rFonts w:ascii="Times New Roman" w:hAnsi="Times New Roman" w:cs="Times New Roman"/>
          <w:sz w:val="28"/>
          <w:szCs w:val="28"/>
        </w:rPr>
      </w:pPr>
    </w:p>
    <w:p w:rsidR="005C5AED" w:rsidRDefault="005C5AED" w:rsidP="006B3203">
      <w:pPr>
        <w:pStyle w:val="a4"/>
        <w:spacing w:after="0" w:line="240" w:lineRule="auto"/>
        <w:ind w:left="709" w:right="-259" w:firstLine="709"/>
        <w:jc w:val="both"/>
        <w:rPr>
          <w:rFonts w:ascii="Times New Roman" w:hAnsi="Times New Roman" w:cs="Times New Roman"/>
          <w:sz w:val="28"/>
          <w:szCs w:val="28"/>
        </w:rPr>
      </w:pPr>
    </w:p>
    <w:p w:rsidR="005C5AED" w:rsidRDefault="005C5AED" w:rsidP="006B3203">
      <w:pPr>
        <w:pStyle w:val="a4"/>
        <w:spacing w:after="0" w:line="240" w:lineRule="auto"/>
        <w:ind w:left="709" w:right="-259" w:firstLine="709"/>
        <w:jc w:val="both"/>
        <w:rPr>
          <w:rFonts w:ascii="Times New Roman" w:hAnsi="Times New Roman" w:cs="Times New Roman"/>
          <w:sz w:val="28"/>
          <w:szCs w:val="28"/>
        </w:rPr>
      </w:pPr>
    </w:p>
    <w:p w:rsidR="005C5AED" w:rsidRPr="006B3203" w:rsidRDefault="005C5AED" w:rsidP="006B3203">
      <w:pPr>
        <w:pStyle w:val="a4"/>
        <w:spacing w:after="0" w:line="240" w:lineRule="auto"/>
        <w:ind w:left="709" w:right="-259" w:firstLine="709"/>
        <w:jc w:val="both"/>
        <w:rPr>
          <w:rFonts w:ascii="Times New Roman" w:hAnsi="Times New Roman" w:cs="Times New Roman"/>
          <w:sz w:val="28"/>
          <w:szCs w:val="28"/>
        </w:rPr>
      </w:pPr>
    </w:p>
    <w:p w:rsidR="00B16EB1" w:rsidRDefault="00B16EB1" w:rsidP="00B16EB1">
      <w:pPr>
        <w:spacing w:after="0" w:line="240" w:lineRule="auto"/>
        <w:ind w:right="-259"/>
        <w:jc w:val="both"/>
        <w:rPr>
          <w:rFonts w:ascii="Times New Roman" w:hAnsi="Times New Roman" w:cs="Times New Roman"/>
          <w:sz w:val="28"/>
          <w:szCs w:val="28"/>
        </w:rPr>
      </w:pPr>
    </w:p>
    <w:p w:rsidR="006B3203" w:rsidRDefault="005C5AED" w:rsidP="006B3203">
      <w:pPr>
        <w:spacing w:after="0" w:line="240" w:lineRule="auto"/>
        <w:ind w:right="-239" w:firstLine="72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СПИСОК ИСПОЛЬЗУЕМОЙ ЛИТЕРАТУРЫ</w:t>
      </w:r>
    </w:p>
    <w:p w:rsidR="006B3203" w:rsidRPr="006B3203" w:rsidRDefault="006B3203" w:rsidP="006B3203">
      <w:pPr>
        <w:spacing w:after="0" w:line="240" w:lineRule="auto"/>
        <w:ind w:right="-239" w:firstLine="720"/>
        <w:contextualSpacing/>
        <w:jc w:val="center"/>
        <w:rPr>
          <w:rFonts w:ascii="Times New Roman" w:eastAsia="Times New Roman" w:hAnsi="Times New Roman" w:cs="Times New Roman"/>
          <w:b/>
          <w:bCs/>
          <w:sz w:val="28"/>
          <w:szCs w:val="28"/>
        </w:rPr>
      </w:pPr>
    </w:p>
    <w:p w:rsidR="006B3203" w:rsidRPr="006B3203" w:rsidRDefault="006B3203" w:rsidP="006B3203">
      <w:pPr>
        <w:numPr>
          <w:ilvl w:val="0"/>
          <w:numId w:val="13"/>
        </w:numPr>
        <w:tabs>
          <w:tab w:val="left" w:pos="543"/>
        </w:tabs>
        <w:spacing w:after="0" w:line="240" w:lineRule="auto"/>
        <w:ind w:firstLine="709"/>
        <w:contextualSpacing/>
        <w:jc w:val="both"/>
        <w:rPr>
          <w:rFonts w:ascii="Times New Roman" w:eastAsia="Times New Roman" w:hAnsi="Times New Roman" w:cs="Times New Roman"/>
          <w:sz w:val="28"/>
          <w:szCs w:val="28"/>
        </w:rPr>
      </w:pPr>
      <w:r w:rsidRPr="006B3203">
        <w:rPr>
          <w:rFonts w:ascii="Times New Roman" w:eastAsia="Times New Roman" w:hAnsi="Times New Roman" w:cs="Times New Roman"/>
          <w:sz w:val="28"/>
          <w:szCs w:val="28"/>
        </w:rPr>
        <w:t>Федеральный закон от 29 декабря 2012 года № 273-ФЗ «Об образовании в Российской Федерации».</w:t>
      </w:r>
    </w:p>
    <w:p w:rsidR="006B3203" w:rsidRDefault="006B3203" w:rsidP="006B3203">
      <w:pPr>
        <w:numPr>
          <w:ilvl w:val="0"/>
          <w:numId w:val="13"/>
        </w:numPr>
        <w:tabs>
          <w:tab w:val="left" w:pos="543"/>
        </w:tabs>
        <w:spacing w:after="0" w:line="240" w:lineRule="auto"/>
        <w:ind w:firstLine="709"/>
        <w:contextualSpacing/>
        <w:jc w:val="both"/>
        <w:rPr>
          <w:rFonts w:ascii="Times New Roman" w:eastAsia="Times New Roman" w:hAnsi="Times New Roman" w:cs="Times New Roman"/>
          <w:sz w:val="28"/>
          <w:szCs w:val="28"/>
        </w:rPr>
      </w:pPr>
      <w:r w:rsidRPr="00BA73C9">
        <w:rPr>
          <w:rFonts w:ascii="Times New Roman" w:eastAsia="Times New Roman" w:hAnsi="Times New Roman" w:cs="Times New Roman"/>
          <w:sz w:val="28"/>
          <w:szCs w:val="28"/>
          <w:lang w:eastAsia="en-US"/>
        </w:rPr>
        <w:t>П</w:t>
      </w:r>
      <w:r>
        <w:rPr>
          <w:rFonts w:ascii="Times New Roman" w:eastAsia="Times New Roman" w:hAnsi="Times New Roman" w:cs="Times New Roman"/>
          <w:sz w:val="28"/>
          <w:szCs w:val="28"/>
          <w:lang w:eastAsia="en-US"/>
        </w:rPr>
        <w:t>риказ</w:t>
      </w:r>
      <w:r w:rsidRPr="00BA73C9">
        <w:rPr>
          <w:rFonts w:ascii="Times New Roman" w:eastAsia="Times New Roman" w:hAnsi="Times New Roman" w:cs="Times New Roman"/>
          <w:sz w:val="28"/>
          <w:szCs w:val="28"/>
          <w:lang w:eastAsia="en-US"/>
        </w:rPr>
        <w:t xml:space="preserve">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sz w:val="28"/>
          <w:szCs w:val="28"/>
          <w:lang w:eastAsia="en-US"/>
        </w:rPr>
        <w:t>.</w:t>
      </w:r>
    </w:p>
    <w:p w:rsidR="006B3203" w:rsidRPr="006B3203" w:rsidRDefault="006B3203" w:rsidP="006B3203">
      <w:pPr>
        <w:numPr>
          <w:ilvl w:val="0"/>
          <w:numId w:val="13"/>
        </w:numPr>
        <w:tabs>
          <w:tab w:val="left" w:pos="543"/>
        </w:tabs>
        <w:spacing w:after="0" w:line="240" w:lineRule="auto"/>
        <w:ind w:firstLine="709"/>
        <w:contextualSpacing/>
        <w:jc w:val="both"/>
        <w:rPr>
          <w:rFonts w:ascii="Times New Roman" w:eastAsia="Times New Roman" w:hAnsi="Times New Roman" w:cs="Times New Roman"/>
          <w:sz w:val="28"/>
          <w:szCs w:val="28"/>
        </w:rPr>
      </w:pPr>
      <w:r w:rsidRPr="006B3203">
        <w:rPr>
          <w:rFonts w:ascii="Times New Roman" w:eastAsia="Times New Roman" w:hAnsi="Times New Roman" w:cs="Times New Roman"/>
          <w:sz w:val="28"/>
          <w:szCs w:val="28"/>
        </w:rPr>
        <w:t>Федеральный закон от 04 декабря 2007 г. № 329-ФЗ «О физической культуре и спорте в Российской Федерации».</w:t>
      </w:r>
    </w:p>
    <w:p w:rsidR="006B3203" w:rsidRPr="006B3203" w:rsidRDefault="006B3203" w:rsidP="006B3203">
      <w:pPr>
        <w:numPr>
          <w:ilvl w:val="0"/>
          <w:numId w:val="13"/>
        </w:numPr>
        <w:tabs>
          <w:tab w:val="left" w:pos="543"/>
        </w:tabs>
        <w:spacing w:after="0" w:line="240" w:lineRule="auto"/>
        <w:ind w:firstLine="709"/>
        <w:contextualSpacing/>
        <w:jc w:val="both"/>
        <w:rPr>
          <w:rFonts w:ascii="Times New Roman" w:eastAsia="Times New Roman" w:hAnsi="Times New Roman" w:cs="Times New Roman"/>
          <w:sz w:val="28"/>
          <w:szCs w:val="28"/>
        </w:rPr>
      </w:pPr>
      <w:r w:rsidRPr="006B3203">
        <w:rPr>
          <w:rFonts w:ascii="Times New Roman" w:eastAsia="Times New Roman" w:hAnsi="Times New Roman" w:cs="Times New Roman"/>
          <w:sz w:val="28"/>
          <w:szCs w:val="28"/>
        </w:rPr>
        <w:t>Приказ Министерства спорта Российской Федерации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6B3203" w:rsidRPr="006B3203" w:rsidRDefault="006B3203" w:rsidP="006B3203">
      <w:pPr>
        <w:numPr>
          <w:ilvl w:val="0"/>
          <w:numId w:val="13"/>
        </w:numPr>
        <w:tabs>
          <w:tab w:val="left" w:pos="543"/>
        </w:tabs>
        <w:spacing w:after="0" w:line="240" w:lineRule="auto"/>
        <w:ind w:firstLine="544"/>
        <w:contextualSpacing/>
        <w:jc w:val="both"/>
        <w:rPr>
          <w:rFonts w:ascii="Times New Roman" w:eastAsia="Times New Roman" w:hAnsi="Times New Roman" w:cs="Times New Roman"/>
          <w:sz w:val="28"/>
          <w:szCs w:val="28"/>
        </w:rPr>
      </w:pPr>
      <w:proofErr w:type="gramStart"/>
      <w:r w:rsidRPr="006B3203">
        <w:rPr>
          <w:rFonts w:ascii="Times New Roman" w:eastAsia="Times New Roman" w:hAnsi="Times New Roman" w:cs="Times New Roman"/>
          <w:sz w:val="28"/>
          <w:szCs w:val="28"/>
        </w:rPr>
        <w:t>Приказ Министерства здравоохранения Российской Федерации от 01 марта 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Pr="006B3203">
        <w:rPr>
          <w:rFonts w:ascii="Times New Roman" w:eastAsia="Times New Roman" w:hAnsi="Times New Roman" w:cs="Times New Roman"/>
          <w:sz w:val="28"/>
          <w:szCs w:val="28"/>
        </w:rPr>
        <w:t xml:space="preserve"> «Готов к труду и обороне».</w:t>
      </w:r>
    </w:p>
    <w:p w:rsidR="006B3203" w:rsidRPr="00E55B26" w:rsidRDefault="006B3203" w:rsidP="006B3203">
      <w:pPr>
        <w:pStyle w:val="Style7"/>
        <w:widowControl/>
        <w:numPr>
          <w:ilvl w:val="0"/>
          <w:numId w:val="13"/>
        </w:numPr>
        <w:tabs>
          <w:tab w:val="left" w:pos="461"/>
        </w:tabs>
        <w:spacing w:line="240" w:lineRule="auto"/>
        <w:ind w:firstLine="544"/>
        <w:contextualSpacing/>
        <w:jc w:val="both"/>
        <w:rPr>
          <w:rStyle w:val="FontStyle33"/>
          <w:sz w:val="28"/>
          <w:szCs w:val="28"/>
        </w:rPr>
      </w:pPr>
      <w:proofErr w:type="spellStart"/>
      <w:r w:rsidRPr="00E55B26">
        <w:rPr>
          <w:rStyle w:val="FontStyle32"/>
          <w:b w:val="0"/>
          <w:i w:val="0"/>
          <w:iCs w:val="0"/>
          <w:sz w:val="28"/>
          <w:szCs w:val="28"/>
        </w:rPr>
        <w:t>Верхошанский</w:t>
      </w:r>
      <w:proofErr w:type="spellEnd"/>
      <w:r w:rsidRPr="00E55B26">
        <w:rPr>
          <w:rStyle w:val="FontStyle32"/>
          <w:b w:val="0"/>
          <w:i w:val="0"/>
          <w:iCs w:val="0"/>
          <w:sz w:val="28"/>
          <w:szCs w:val="28"/>
        </w:rPr>
        <w:t xml:space="preserve"> Ю.В.. </w:t>
      </w:r>
      <w:r w:rsidRPr="00E55B26">
        <w:rPr>
          <w:rStyle w:val="FontStyle33"/>
          <w:sz w:val="28"/>
          <w:szCs w:val="28"/>
        </w:rPr>
        <w:t>Основы специальной физической подготовки спортсменов. - М.: Физкультура и спорт, 1988.</w:t>
      </w:r>
    </w:p>
    <w:p w:rsidR="006B3203" w:rsidRPr="00E55B26" w:rsidRDefault="006B3203" w:rsidP="006B3203">
      <w:pPr>
        <w:pStyle w:val="Style7"/>
        <w:widowControl/>
        <w:numPr>
          <w:ilvl w:val="0"/>
          <w:numId w:val="13"/>
        </w:numPr>
        <w:tabs>
          <w:tab w:val="left" w:pos="461"/>
        </w:tabs>
        <w:spacing w:line="240" w:lineRule="auto"/>
        <w:ind w:firstLine="544"/>
        <w:contextualSpacing/>
        <w:jc w:val="both"/>
        <w:rPr>
          <w:rStyle w:val="FontStyle33"/>
          <w:sz w:val="28"/>
          <w:szCs w:val="28"/>
        </w:rPr>
      </w:pPr>
      <w:r w:rsidRPr="00E55B26">
        <w:rPr>
          <w:rStyle w:val="FontStyle34"/>
          <w:i w:val="0"/>
          <w:iCs w:val="0"/>
          <w:sz w:val="28"/>
          <w:szCs w:val="28"/>
        </w:rPr>
        <w:t xml:space="preserve">Волков В.М. </w:t>
      </w:r>
      <w:r w:rsidRPr="00E55B26">
        <w:rPr>
          <w:rStyle w:val="FontStyle33"/>
          <w:sz w:val="28"/>
          <w:szCs w:val="28"/>
        </w:rPr>
        <w:t>Восстановительные процессы в спорте. - М.: Физкультура и спорт, 1977.</w:t>
      </w:r>
    </w:p>
    <w:p w:rsidR="00567CE7" w:rsidRDefault="00567CE7" w:rsidP="00567CE7">
      <w:pPr>
        <w:pStyle w:val="Style7"/>
        <w:widowControl/>
        <w:numPr>
          <w:ilvl w:val="0"/>
          <w:numId w:val="13"/>
        </w:numPr>
        <w:tabs>
          <w:tab w:val="left" w:pos="461"/>
        </w:tabs>
        <w:spacing w:line="240" w:lineRule="auto"/>
        <w:ind w:firstLine="544"/>
        <w:contextualSpacing/>
        <w:jc w:val="both"/>
        <w:rPr>
          <w:rStyle w:val="FontStyle34"/>
          <w:i w:val="0"/>
          <w:iCs w:val="0"/>
          <w:sz w:val="28"/>
          <w:szCs w:val="28"/>
        </w:rPr>
      </w:pPr>
      <w:r w:rsidRPr="00567CE7">
        <w:rPr>
          <w:rStyle w:val="FontStyle34"/>
          <w:i w:val="0"/>
          <w:iCs w:val="0"/>
          <w:sz w:val="28"/>
          <w:szCs w:val="28"/>
        </w:rPr>
        <w:t xml:space="preserve">Методический сборник №5. Комплексная тренировка связующего игрока. Методическое пособие Всероссийской федерации волейбола. Авторы-составители пособия: Шляпников С.К. – мастер спорта, заслуженный тренер России Кривошеин А.А. – Москва: ВФВ, 2011. – 32 с., </w:t>
      </w:r>
      <w:proofErr w:type="spellStart"/>
      <w:r w:rsidRPr="00567CE7">
        <w:rPr>
          <w:rStyle w:val="FontStyle34"/>
          <w:i w:val="0"/>
          <w:iCs w:val="0"/>
          <w:sz w:val="28"/>
          <w:szCs w:val="28"/>
        </w:rPr>
        <w:t>илл</w:t>
      </w:r>
      <w:proofErr w:type="spellEnd"/>
      <w:r w:rsidRPr="00567CE7">
        <w:rPr>
          <w:rStyle w:val="FontStyle34"/>
          <w:i w:val="0"/>
          <w:iCs w:val="0"/>
          <w:sz w:val="28"/>
          <w:szCs w:val="28"/>
        </w:rPr>
        <w:t xml:space="preserve">. </w:t>
      </w:r>
    </w:p>
    <w:p w:rsidR="00567CE7" w:rsidRDefault="00567CE7" w:rsidP="00567CE7">
      <w:pPr>
        <w:pStyle w:val="Style10"/>
        <w:widowControl/>
        <w:numPr>
          <w:ilvl w:val="0"/>
          <w:numId w:val="13"/>
        </w:numPr>
        <w:tabs>
          <w:tab w:val="left" w:pos="461"/>
        </w:tabs>
        <w:ind w:firstLine="544"/>
        <w:contextualSpacing/>
        <w:jc w:val="both"/>
        <w:rPr>
          <w:rStyle w:val="FontStyle34"/>
          <w:i w:val="0"/>
          <w:iCs w:val="0"/>
          <w:sz w:val="28"/>
          <w:szCs w:val="28"/>
        </w:rPr>
      </w:pPr>
      <w:r w:rsidRPr="00567CE7">
        <w:rPr>
          <w:rStyle w:val="FontStyle34"/>
          <w:i w:val="0"/>
          <w:iCs w:val="0"/>
          <w:sz w:val="28"/>
          <w:szCs w:val="28"/>
        </w:rPr>
        <w:t>Методическое пособие №18. Возрастные особенности физического развития и физической подготовки юных волейболистов. В.В. КОСТЮКОВ, В.В. НИРКА, Е.В. ФОМИН. МОСКВА: ВФВ., 2014. — 63с.</w:t>
      </w:r>
    </w:p>
    <w:p w:rsidR="00567CE7" w:rsidRDefault="00567CE7" w:rsidP="00567CE7">
      <w:pPr>
        <w:pStyle w:val="Style10"/>
        <w:widowControl/>
        <w:numPr>
          <w:ilvl w:val="0"/>
          <w:numId w:val="13"/>
        </w:numPr>
        <w:tabs>
          <w:tab w:val="left" w:pos="461"/>
        </w:tabs>
        <w:ind w:firstLine="544"/>
        <w:contextualSpacing/>
        <w:jc w:val="both"/>
        <w:rPr>
          <w:rStyle w:val="FontStyle33"/>
          <w:sz w:val="28"/>
          <w:szCs w:val="28"/>
        </w:rPr>
      </w:pPr>
      <w:proofErr w:type="spellStart"/>
      <w:r w:rsidRPr="00567CE7">
        <w:rPr>
          <w:rStyle w:val="FontStyle33"/>
          <w:sz w:val="28"/>
          <w:szCs w:val="28"/>
        </w:rPr>
        <w:t>Эдельман</w:t>
      </w:r>
      <w:proofErr w:type="spellEnd"/>
      <w:r w:rsidRPr="00567CE7">
        <w:rPr>
          <w:rStyle w:val="FontStyle33"/>
          <w:sz w:val="28"/>
          <w:szCs w:val="28"/>
        </w:rPr>
        <w:t xml:space="preserve"> А.С. Волейбол: Справочник: - М.: Физкультура и спорт, 1984. —224 с. </w:t>
      </w:r>
    </w:p>
    <w:p w:rsidR="006B3203" w:rsidRPr="00E55B26" w:rsidRDefault="006B3203" w:rsidP="006B3203">
      <w:pPr>
        <w:pStyle w:val="Style7"/>
        <w:widowControl/>
        <w:numPr>
          <w:ilvl w:val="0"/>
          <w:numId w:val="13"/>
        </w:numPr>
        <w:tabs>
          <w:tab w:val="left" w:pos="461"/>
        </w:tabs>
        <w:spacing w:line="240" w:lineRule="auto"/>
        <w:ind w:firstLine="544"/>
        <w:contextualSpacing/>
        <w:jc w:val="both"/>
        <w:rPr>
          <w:rStyle w:val="FontStyle33"/>
          <w:sz w:val="28"/>
          <w:szCs w:val="28"/>
        </w:rPr>
      </w:pPr>
      <w:r w:rsidRPr="00E55B26">
        <w:rPr>
          <w:rStyle w:val="FontStyle34"/>
          <w:i w:val="0"/>
          <w:iCs w:val="0"/>
          <w:sz w:val="28"/>
          <w:szCs w:val="28"/>
        </w:rPr>
        <w:t xml:space="preserve">Мищенко </w:t>
      </w:r>
      <w:r w:rsidRPr="00E55B26">
        <w:rPr>
          <w:rStyle w:val="FontStyle34"/>
          <w:i w:val="0"/>
          <w:iCs w:val="0"/>
          <w:sz w:val="28"/>
          <w:szCs w:val="28"/>
          <w:lang w:val="en-US"/>
        </w:rPr>
        <w:t>B</w:t>
      </w:r>
      <w:r w:rsidRPr="00E55B26">
        <w:rPr>
          <w:rStyle w:val="FontStyle34"/>
          <w:i w:val="0"/>
          <w:iCs w:val="0"/>
          <w:sz w:val="28"/>
          <w:szCs w:val="28"/>
        </w:rPr>
        <w:t>.</w:t>
      </w:r>
      <w:r w:rsidRPr="00E55B26">
        <w:rPr>
          <w:rStyle w:val="FontStyle34"/>
          <w:i w:val="0"/>
          <w:iCs w:val="0"/>
          <w:sz w:val="28"/>
          <w:szCs w:val="28"/>
          <w:lang w:val="en-US"/>
        </w:rPr>
        <w:t>C</w:t>
      </w:r>
      <w:r w:rsidRPr="00E55B26">
        <w:rPr>
          <w:rStyle w:val="FontStyle34"/>
          <w:i w:val="0"/>
          <w:iCs w:val="0"/>
          <w:sz w:val="28"/>
          <w:szCs w:val="28"/>
        </w:rPr>
        <w:t xml:space="preserve">. </w:t>
      </w:r>
      <w:r w:rsidRPr="00E55B26">
        <w:rPr>
          <w:rStyle w:val="FontStyle33"/>
          <w:sz w:val="28"/>
          <w:szCs w:val="28"/>
        </w:rPr>
        <w:t xml:space="preserve">Функциональные возможности спортсменов. </w:t>
      </w:r>
      <w:proofErr w:type="gramStart"/>
      <w:r w:rsidRPr="00E55B26">
        <w:rPr>
          <w:rStyle w:val="FontStyle33"/>
          <w:sz w:val="28"/>
          <w:szCs w:val="28"/>
        </w:rPr>
        <w:t>-К</w:t>
      </w:r>
      <w:proofErr w:type="gramEnd"/>
      <w:r w:rsidRPr="00E55B26">
        <w:rPr>
          <w:rStyle w:val="FontStyle33"/>
          <w:sz w:val="28"/>
          <w:szCs w:val="28"/>
        </w:rPr>
        <w:t>иев: Здоровья, 1990.</w:t>
      </w:r>
    </w:p>
    <w:p w:rsidR="00567CE7" w:rsidRDefault="00567CE7" w:rsidP="00567CE7">
      <w:pPr>
        <w:pStyle w:val="Style7"/>
        <w:widowControl/>
        <w:numPr>
          <w:ilvl w:val="0"/>
          <w:numId w:val="13"/>
        </w:numPr>
        <w:tabs>
          <w:tab w:val="left" w:pos="461"/>
        </w:tabs>
        <w:spacing w:line="240" w:lineRule="auto"/>
        <w:ind w:firstLine="709"/>
        <w:contextualSpacing/>
        <w:jc w:val="both"/>
        <w:rPr>
          <w:rStyle w:val="FontStyle34"/>
          <w:i w:val="0"/>
          <w:iCs w:val="0"/>
          <w:sz w:val="28"/>
          <w:szCs w:val="28"/>
        </w:rPr>
      </w:pPr>
      <w:r w:rsidRPr="00567CE7">
        <w:rPr>
          <w:rStyle w:val="FontStyle34"/>
          <w:i w:val="0"/>
          <w:iCs w:val="0"/>
          <w:sz w:val="28"/>
          <w:szCs w:val="28"/>
        </w:rPr>
        <w:t>Методическое руководство №16. Психолого-педагогические аспекты деятельности тренера по волейболу, работающего в ДЮСШ. Москва - 2014, 37с.</w:t>
      </w:r>
    </w:p>
    <w:p w:rsidR="006B3203" w:rsidRPr="00E55B26" w:rsidRDefault="006B3203" w:rsidP="00567CE7">
      <w:pPr>
        <w:pStyle w:val="Style7"/>
        <w:widowControl/>
        <w:numPr>
          <w:ilvl w:val="0"/>
          <w:numId w:val="13"/>
        </w:numPr>
        <w:tabs>
          <w:tab w:val="left" w:pos="461"/>
        </w:tabs>
        <w:spacing w:line="240" w:lineRule="auto"/>
        <w:ind w:firstLine="709"/>
        <w:contextualSpacing/>
        <w:jc w:val="both"/>
        <w:rPr>
          <w:rStyle w:val="FontStyle33"/>
          <w:sz w:val="28"/>
          <w:szCs w:val="28"/>
        </w:rPr>
      </w:pPr>
      <w:r w:rsidRPr="00E55B26">
        <w:rPr>
          <w:rStyle w:val="FontStyle33"/>
          <w:sz w:val="28"/>
          <w:szCs w:val="28"/>
        </w:rPr>
        <w:t>Современная система спортивной подготовки</w:t>
      </w:r>
      <w:proofErr w:type="gramStart"/>
      <w:r w:rsidRPr="00E55B26">
        <w:rPr>
          <w:rStyle w:val="FontStyle33"/>
          <w:sz w:val="28"/>
          <w:szCs w:val="28"/>
        </w:rPr>
        <w:t xml:space="preserve"> / П</w:t>
      </w:r>
      <w:proofErr w:type="gramEnd"/>
      <w:r w:rsidRPr="00E55B26">
        <w:rPr>
          <w:rStyle w:val="FontStyle33"/>
          <w:sz w:val="28"/>
          <w:szCs w:val="28"/>
        </w:rPr>
        <w:t xml:space="preserve">од ред. Ф.П. Суслова, В.Л. Сыча, Б.Н. </w:t>
      </w:r>
      <w:proofErr w:type="spellStart"/>
      <w:r w:rsidRPr="00E55B26">
        <w:rPr>
          <w:rStyle w:val="FontStyle33"/>
          <w:sz w:val="28"/>
          <w:szCs w:val="28"/>
        </w:rPr>
        <w:t>Шустипа</w:t>
      </w:r>
      <w:proofErr w:type="spellEnd"/>
      <w:r w:rsidRPr="00E55B26">
        <w:rPr>
          <w:rStyle w:val="FontStyle33"/>
          <w:sz w:val="28"/>
          <w:szCs w:val="28"/>
        </w:rPr>
        <w:t>. — М.: Издательство «СААМ», 1995.</w:t>
      </w:r>
    </w:p>
    <w:p w:rsidR="006B3203" w:rsidRPr="00E55B26" w:rsidRDefault="006B3203" w:rsidP="006B3203">
      <w:pPr>
        <w:pStyle w:val="Style7"/>
        <w:widowControl/>
        <w:numPr>
          <w:ilvl w:val="0"/>
          <w:numId w:val="13"/>
        </w:numPr>
        <w:tabs>
          <w:tab w:val="left" w:pos="461"/>
        </w:tabs>
        <w:spacing w:line="240" w:lineRule="auto"/>
        <w:ind w:firstLine="709"/>
        <w:contextualSpacing/>
        <w:jc w:val="both"/>
        <w:rPr>
          <w:rStyle w:val="FontStyle33"/>
          <w:bCs/>
          <w:color w:val="000000"/>
          <w:sz w:val="28"/>
          <w:szCs w:val="28"/>
        </w:rPr>
      </w:pPr>
      <w:r w:rsidRPr="00E55B26">
        <w:rPr>
          <w:rStyle w:val="FontStyle34"/>
          <w:i w:val="0"/>
          <w:iCs w:val="0"/>
          <w:color w:val="000000"/>
          <w:sz w:val="28"/>
          <w:szCs w:val="28"/>
        </w:rPr>
        <w:lastRenderedPageBreak/>
        <w:t xml:space="preserve">Филин </w:t>
      </w:r>
      <w:r w:rsidRPr="00E55B26">
        <w:rPr>
          <w:rStyle w:val="FontStyle34"/>
          <w:i w:val="0"/>
          <w:iCs w:val="0"/>
          <w:color w:val="000000"/>
          <w:spacing w:val="40"/>
          <w:sz w:val="28"/>
          <w:szCs w:val="28"/>
        </w:rPr>
        <w:t>ВН.,</w:t>
      </w:r>
      <w:r w:rsidRPr="00E55B26">
        <w:rPr>
          <w:rStyle w:val="FontStyle34"/>
          <w:i w:val="0"/>
          <w:iCs w:val="0"/>
          <w:color w:val="000000"/>
          <w:sz w:val="28"/>
          <w:szCs w:val="28"/>
        </w:rPr>
        <w:t xml:space="preserve"> Фомин Н.А. </w:t>
      </w:r>
      <w:r w:rsidRPr="00E55B26">
        <w:rPr>
          <w:rStyle w:val="FontStyle33"/>
          <w:color w:val="000000"/>
          <w:sz w:val="28"/>
          <w:szCs w:val="28"/>
        </w:rPr>
        <w:t>Основы юношеского спорта. - М.: Физкультура и спорт, 1980</w:t>
      </w:r>
      <w:r w:rsidRPr="00E55B26">
        <w:rPr>
          <w:rStyle w:val="FontStyle33"/>
          <w:bCs/>
          <w:color w:val="000000"/>
          <w:sz w:val="28"/>
          <w:szCs w:val="28"/>
        </w:rPr>
        <w:t>.</w:t>
      </w:r>
    </w:p>
    <w:p w:rsidR="006B3203" w:rsidRPr="00B16EB1" w:rsidRDefault="006B3203" w:rsidP="006B3203">
      <w:pPr>
        <w:spacing w:after="0" w:line="240" w:lineRule="auto"/>
        <w:ind w:right="-259" w:firstLine="544"/>
        <w:contextualSpacing/>
        <w:jc w:val="both"/>
        <w:rPr>
          <w:rFonts w:ascii="Times New Roman" w:hAnsi="Times New Roman" w:cs="Times New Roman"/>
          <w:sz w:val="28"/>
          <w:szCs w:val="28"/>
        </w:rPr>
      </w:pPr>
    </w:p>
    <w:p w:rsidR="00B16EB1" w:rsidRDefault="00B16EB1"/>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6B3203" w:rsidRDefault="006B3203"/>
    <w:p w:rsidR="004A45D3" w:rsidRDefault="004A45D3"/>
    <w:p w:rsidR="00BE6784" w:rsidRDefault="00BE6784"/>
    <w:p w:rsidR="004A45D3" w:rsidRDefault="004A45D3"/>
    <w:p w:rsidR="006B3203" w:rsidRPr="006B3203" w:rsidRDefault="006B3203" w:rsidP="006B3203">
      <w:pPr>
        <w:spacing w:after="0" w:line="240" w:lineRule="auto"/>
        <w:contextualSpacing/>
        <w:jc w:val="right"/>
        <w:rPr>
          <w:rFonts w:ascii="Times New Roman" w:hAnsi="Times New Roman" w:cs="Times New Roman"/>
          <w:sz w:val="28"/>
          <w:szCs w:val="28"/>
        </w:rPr>
      </w:pPr>
      <w:r w:rsidRPr="006B3203">
        <w:rPr>
          <w:rFonts w:ascii="Times New Roman" w:eastAsia="Times New Roman" w:hAnsi="Times New Roman" w:cs="Times New Roman"/>
          <w:sz w:val="28"/>
          <w:szCs w:val="28"/>
        </w:rPr>
        <w:lastRenderedPageBreak/>
        <w:t>Приложение № 1</w:t>
      </w:r>
    </w:p>
    <w:p w:rsidR="006B3203" w:rsidRPr="006B3203" w:rsidRDefault="006B3203" w:rsidP="00567CE7">
      <w:pPr>
        <w:spacing w:after="0" w:line="240" w:lineRule="auto"/>
        <w:contextualSpacing/>
        <w:jc w:val="both"/>
        <w:rPr>
          <w:rFonts w:ascii="Times New Roman" w:hAnsi="Times New Roman" w:cs="Times New Roman"/>
          <w:sz w:val="28"/>
          <w:szCs w:val="28"/>
        </w:rPr>
      </w:pPr>
      <w:r w:rsidRPr="006B3203">
        <w:rPr>
          <w:rFonts w:ascii="Times New Roman" w:eastAsia="Times New Roman" w:hAnsi="Times New Roman" w:cs="Times New Roman"/>
          <w:sz w:val="28"/>
          <w:szCs w:val="28"/>
        </w:rPr>
        <w:t xml:space="preserve">                                                                                                        </w:t>
      </w:r>
    </w:p>
    <w:p w:rsidR="006B3203" w:rsidRDefault="006B3203" w:rsidP="00217B63">
      <w:pPr>
        <w:spacing w:after="0" w:line="240" w:lineRule="auto"/>
        <w:ind w:firstLine="709"/>
        <w:contextualSpacing/>
        <w:jc w:val="center"/>
        <w:rPr>
          <w:rFonts w:ascii="Times New Roman" w:eastAsia="Times New Roman" w:hAnsi="Times New Roman" w:cs="Times New Roman"/>
          <w:b/>
          <w:bCs/>
          <w:sz w:val="28"/>
          <w:szCs w:val="28"/>
        </w:rPr>
      </w:pPr>
      <w:r w:rsidRPr="006B3203">
        <w:rPr>
          <w:rFonts w:ascii="Times New Roman" w:eastAsia="Times New Roman" w:hAnsi="Times New Roman" w:cs="Times New Roman"/>
          <w:b/>
          <w:bCs/>
          <w:sz w:val="28"/>
          <w:szCs w:val="28"/>
        </w:rPr>
        <w:t xml:space="preserve">Инструкция по обеспечению безопасности учащихся при проведении занятий по виду спорта </w:t>
      </w:r>
      <w:r w:rsidR="00567CE7">
        <w:rPr>
          <w:rFonts w:ascii="Times New Roman" w:eastAsia="Times New Roman" w:hAnsi="Times New Roman" w:cs="Times New Roman"/>
          <w:b/>
          <w:bCs/>
          <w:sz w:val="28"/>
          <w:szCs w:val="28"/>
        </w:rPr>
        <w:t>волейбол</w:t>
      </w:r>
    </w:p>
    <w:p w:rsidR="006B3203" w:rsidRDefault="006B3203" w:rsidP="00217B63">
      <w:pPr>
        <w:spacing w:after="0" w:line="240" w:lineRule="auto"/>
        <w:ind w:firstLine="709"/>
        <w:contextualSpacing/>
        <w:jc w:val="both"/>
        <w:rPr>
          <w:rFonts w:ascii="Times New Roman" w:eastAsia="Times New Roman" w:hAnsi="Times New Roman" w:cs="Times New Roman"/>
          <w:b/>
          <w:bCs/>
          <w:sz w:val="28"/>
          <w:szCs w:val="28"/>
        </w:rPr>
      </w:pPr>
    </w:p>
    <w:p w:rsidR="00567CE7" w:rsidRPr="00567CE7" w:rsidRDefault="00567CE7" w:rsidP="00567CE7">
      <w:pPr>
        <w:pStyle w:val="a3"/>
        <w:ind w:firstLine="709"/>
        <w:contextualSpacing/>
        <w:jc w:val="both"/>
        <w:rPr>
          <w:rStyle w:val="10"/>
          <w:rFonts w:ascii="Times New Roman" w:hAnsi="Times New Roman"/>
          <w:i/>
          <w:sz w:val="28"/>
          <w:szCs w:val="28"/>
        </w:rPr>
      </w:pPr>
      <w:r w:rsidRPr="00567CE7">
        <w:rPr>
          <w:rStyle w:val="10"/>
          <w:rFonts w:ascii="Times New Roman" w:hAnsi="Times New Roman"/>
          <w:i/>
          <w:sz w:val="28"/>
          <w:szCs w:val="28"/>
        </w:rPr>
        <w:t>Требования безопасности перед началом занятий</w:t>
      </w:r>
    </w:p>
    <w:p w:rsidR="00567CE7" w:rsidRPr="00567CE7" w:rsidRDefault="00567CE7" w:rsidP="00567CE7">
      <w:pPr>
        <w:pStyle w:val="a3"/>
        <w:ind w:firstLine="709"/>
        <w:contextualSpacing/>
        <w:jc w:val="both"/>
        <w:rPr>
          <w:rStyle w:val="10"/>
          <w:rFonts w:ascii="Times New Roman" w:hAnsi="Times New Roman"/>
          <w:sz w:val="28"/>
          <w:szCs w:val="28"/>
        </w:rPr>
      </w:pPr>
    </w:p>
    <w:p w:rsidR="00567CE7" w:rsidRPr="00567CE7" w:rsidRDefault="00567CE7" w:rsidP="00567CE7">
      <w:pPr>
        <w:pStyle w:val="a3"/>
        <w:ind w:firstLine="709"/>
        <w:jc w:val="both"/>
        <w:rPr>
          <w:rStyle w:val="10"/>
          <w:rFonts w:ascii="Times New Roman" w:hAnsi="Times New Roman"/>
          <w:sz w:val="28"/>
        </w:rPr>
      </w:pPr>
      <w:r w:rsidRPr="00567CE7">
        <w:rPr>
          <w:rStyle w:val="10"/>
          <w:rFonts w:ascii="Times New Roman" w:hAnsi="Times New Roman"/>
          <w:sz w:val="28"/>
        </w:rPr>
        <w:t>1. Надеть спортивную форму и обувь с нескользкой подошвой.</w:t>
      </w:r>
    </w:p>
    <w:p w:rsidR="00567CE7" w:rsidRPr="00567CE7" w:rsidRDefault="00567CE7" w:rsidP="00567CE7">
      <w:pPr>
        <w:pStyle w:val="a3"/>
        <w:ind w:firstLine="709"/>
        <w:jc w:val="both"/>
        <w:rPr>
          <w:rStyle w:val="10"/>
          <w:rFonts w:ascii="Times New Roman" w:hAnsi="Times New Roman"/>
          <w:sz w:val="28"/>
        </w:rPr>
      </w:pPr>
      <w:r w:rsidRPr="00567CE7">
        <w:rPr>
          <w:rStyle w:val="10"/>
          <w:rFonts w:ascii="Times New Roman" w:hAnsi="Times New Roman"/>
          <w:sz w:val="28"/>
        </w:rPr>
        <w:t>2. Тщательно проверить отсутствие посторонних предметов на площадке и вблизи.</w:t>
      </w:r>
    </w:p>
    <w:p w:rsidR="00567CE7" w:rsidRPr="00567CE7" w:rsidRDefault="00567CE7" w:rsidP="00567CE7">
      <w:pPr>
        <w:pStyle w:val="a3"/>
        <w:ind w:firstLine="709"/>
        <w:jc w:val="both"/>
        <w:rPr>
          <w:rStyle w:val="10"/>
          <w:rFonts w:ascii="Times New Roman" w:hAnsi="Times New Roman"/>
          <w:sz w:val="28"/>
        </w:rPr>
      </w:pPr>
      <w:r w:rsidRPr="00567CE7">
        <w:rPr>
          <w:rStyle w:val="10"/>
          <w:rFonts w:ascii="Times New Roman" w:hAnsi="Times New Roman"/>
          <w:sz w:val="28"/>
        </w:rPr>
        <w:t>3. Провести физическую разминку всех групп мышц</w:t>
      </w:r>
    </w:p>
    <w:p w:rsidR="00567CE7" w:rsidRPr="00567CE7" w:rsidRDefault="00567CE7" w:rsidP="00567CE7">
      <w:pPr>
        <w:pStyle w:val="a3"/>
        <w:ind w:firstLine="709"/>
        <w:jc w:val="both"/>
        <w:rPr>
          <w:rStyle w:val="10"/>
          <w:rFonts w:ascii="Times New Roman" w:hAnsi="Times New Roman"/>
          <w:sz w:val="28"/>
        </w:rPr>
      </w:pPr>
      <w:r w:rsidRPr="00567CE7">
        <w:rPr>
          <w:rStyle w:val="10"/>
          <w:rFonts w:ascii="Times New Roman" w:hAnsi="Times New Roman"/>
          <w:sz w:val="28"/>
        </w:rPr>
        <w:t>4. Внимательно прослушать инструктаж по ТБ при игре в волейбол.</w:t>
      </w:r>
    </w:p>
    <w:p w:rsidR="00567CE7" w:rsidRPr="00567CE7" w:rsidRDefault="00567CE7" w:rsidP="00567CE7">
      <w:pPr>
        <w:pStyle w:val="a3"/>
        <w:ind w:firstLine="709"/>
        <w:jc w:val="both"/>
        <w:rPr>
          <w:rStyle w:val="10"/>
          <w:rFonts w:ascii="Times New Roman" w:hAnsi="Times New Roman"/>
          <w:sz w:val="28"/>
        </w:rPr>
      </w:pPr>
      <w:r w:rsidRPr="00567CE7">
        <w:rPr>
          <w:rStyle w:val="10"/>
          <w:rFonts w:ascii="Times New Roman" w:hAnsi="Times New Roman"/>
          <w:sz w:val="28"/>
        </w:rPr>
        <w:t>5. Коротко остричь ногти.</w:t>
      </w:r>
    </w:p>
    <w:p w:rsidR="00567CE7" w:rsidRPr="00567CE7" w:rsidRDefault="00567CE7" w:rsidP="00567CE7">
      <w:pPr>
        <w:pStyle w:val="a3"/>
        <w:jc w:val="both"/>
        <w:rPr>
          <w:rStyle w:val="10"/>
          <w:rFonts w:ascii="Times New Roman" w:hAnsi="Times New Roman"/>
          <w:sz w:val="28"/>
        </w:rPr>
      </w:pPr>
    </w:p>
    <w:p w:rsidR="00567CE7" w:rsidRPr="00567CE7" w:rsidRDefault="00567CE7" w:rsidP="00567CE7">
      <w:pPr>
        <w:pStyle w:val="a3"/>
        <w:ind w:firstLine="709"/>
        <w:contextualSpacing/>
        <w:jc w:val="both"/>
        <w:rPr>
          <w:rStyle w:val="10"/>
          <w:rFonts w:ascii="Times New Roman" w:hAnsi="Times New Roman"/>
          <w:i/>
          <w:sz w:val="28"/>
          <w:szCs w:val="28"/>
        </w:rPr>
      </w:pPr>
      <w:r w:rsidRPr="00567CE7">
        <w:rPr>
          <w:rStyle w:val="10"/>
          <w:rFonts w:ascii="Times New Roman" w:hAnsi="Times New Roman"/>
          <w:i/>
          <w:sz w:val="28"/>
          <w:szCs w:val="28"/>
        </w:rPr>
        <w:t>Требования безопасности во время занятий</w:t>
      </w:r>
    </w:p>
    <w:p w:rsidR="00567CE7" w:rsidRPr="00567CE7" w:rsidRDefault="00567CE7" w:rsidP="00567CE7">
      <w:pPr>
        <w:pStyle w:val="a3"/>
        <w:ind w:firstLine="709"/>
        <w:contextualSpacing/>
        <w:jc w:val="both"/>
        <w:rPr>
          <w:rStyle w:val="10"/>
          <w:rFonts w:ascii="Times New Roman" w:hAnsi="Times New Roman"/>
          <w:i/>
          <w:sz w:val="28"/>
          <w:szCs w:val="28"/>
        </w:rPr>
      </w:pPr>
    </w:p>
    <w:p w:rsidR="00567CE7" w:rsidRPr="00567CE7" w:rsidRDefault="00567CE7" w:rsidP="00567CE7">
      <w:pPr>
        <w:pStyle w:val="a3"/>
        <w:ind w:firstLine="709"/>
        <w:contextualSpacing/>
        <w:jc w:val="both"/>
        <w:rPr>
          <w:rStyle w:val="10"/>
          <w:rFonts w:ascii="Times New Roman" w:hAnsi="Times New Roman"/>
          <w:sz w:val="28"/>
          <w:szCs w:val="28"/>
        </w:rPr>
      </w:pPr>
      <w:r w:rsidRPr="00567CE7">
        <w:rPr>
          <w:rStyle w:val="10"/>
          <w:rFonts w:ascii="Times New Roman" w:hAnsi="Times New Roman"/>
          <w:sz w:val="28"/>
          <w:szCs w:val="28"/>
        </w:rPr>
        <w:t>1. Во время занятий вблизи игровых столов не должно быть посторонних лиц.</w:t>
      </w:r>
    </w:p>
    <w:p w:rsidR="00567CE7" w:rsidRPr="00567CE7" w:rsidRDefault="00567CE7" w:rsidP="00567CE7">
      <w:pPr>
        <w:pStyle w:val="a3"/>
        <w:ind w:firstLine="709"/>
        <w:contextualSpacing/>
        <w:jc w:val="both"/>
        <w:rPr>
          <w:rStyle w:val="10"/>
          <w:rFonts w:ascii="Times New Roman" w:hAnsi="Times New Roman"/>
          <w:sz w:val="28"/>
          <w:szCs w:val="28"/>
        </w:rPr>
      </w:pPr>
      <w:r w:rsidRPr="00567CE7">
        <w:rPr>
          <w:rStyle w:val="10"/>
          <w:rFonts w:ascii="Times New Roman" w:hAnsi="Times New Roman"/>
          <w:sz w:val="28"/>
          <w:szCs w:val="28"/>
        </w:rPr>
        <w:t xml:space="preserve">2. При выполнении прыжков, столкновениях и падениях игрок должен уметь применять приёмы </w:t>
      </w:r>
      <w:proofErr w:type="spellStart"/>
      <w:r w:rsidRPr="00567CE7">
        <w:rPr>
          <w:rStyle w:val="10"/>
          <w:rFonts w:ascii="Times New Roman" w:hAnsi="Times New Roman"/>
          <w:sz w:val="28"/>
          <w:szCs w:val="28"/>
        </w:rPr>
        <w:t>самостраховки</w:t>
      </w:r>
      <w:proofErr w:type="spellEnd"/>
      <w:r w:rsidRPr="00567CE7">
        <w:rPr>
          <w:rStyle w:val="10"/>
          <w:rFonts w:ascii="Times New Roman" w:hAnsi="Times New Roman"/>
          <w:sz w:val="28"/>
          <w:szCs w:val="28"/>
        </w:rPr>
        <w:t>.</w:t>
      </w:r>
    </w:p>
    <w:p w:rsidR="00567CE7" w:rsidRPr="00567CE7" w:rsidRDefault="00567CE7" w:rsidP="00567CE7">
      <w:pPr>
        <w:pStyle w:val="a3"/>
        <w:ind w:firstLine="709"/>
        <w:contextualSpacing/>
        <w:jc w:val="both"/>
        <w:rPr>
          <w:rStyle w:val="10"/>
          <w:rFonts w:ascii="Times New Roman" w:hAnsi="Times New Roman"/>
          <w:sz w:val="28"/>
          <w:szCs w:val="28"/>
        </w:rPr>
      </w:pPr>
      <w:r w:rsidRPr="00567CE7">
        <w:rPr>
          <w:rStyle w:val="10"/>
          <w:rFonts w:ascii="Times New Roman" w:hAnsi="Times New Roman"/>
          <w:sz w:val="28"/>
          <w:szCs w:val="28"/>
        </w:rPr>
        <w:t>4. Соблюдать игровую дисциплину, особенно во время обучающих тренировок.</w:t>
      </w:r>
    </w:p>
    <w:p w:rsidR="00567CE7" w:rsidRPr="00567CE7" w:rsidRDefault="00567CE7" w:rsidP="00567CE7">
      <w:pPr>
        <w:pStyle w:val="a3"/>
        <w:ind w:firstLine="709"/>
        <w:contextualSpacing/>
        <w:jc w:val="both"/>
        <w:rPr>
          <w:rStyle w:val="10"/>
          <w:rFonts w:ascii="Times New Roman" w:hAnsi="Times New Roman"/>
          <w:sz w:val="28"/>
          <w:szCs w:val="28"/>
        </w:rPr>
      </w:pPr>
      <w:r w:rsidRPr="00567CE7">
        <w:rPr>
          <w:rStyle w:val="10"/>
          <w:rFonts w:ascii="Times New Roman" w:hAnsi="Times New Roman"/>
          <w:sz w:val="28"/>
          <w:szCs w:val="28"/>
        </w:rPr>
        <w:t>5. Не вести игру влажными руками.</w:t>
      </w:r>
    </w:p>
    <w:p w:rsidR="00567CE7" w:rsidRPr="00567CE7" w:rsidRDefault="00567CE7" w:rsidP="00567CE7">
      <w:pPr>
        <w:pStyle w:val="a3"/>
        <w:ind w:firstLine="709"/>
        <w:contextualSpacing/>
        <w:jc w:val="both"/>
        <w:rPr>
          <w:rStyle w:val="10"/>
          <w:rFonts w:ascii="Times New Roman" w:hAnsi="Times New Roman"/>
          <w:sz w:val="28"/>
          <w:szCs w:val="28"/>
        </w:rPr>
      </w:pPr>
      <w:r w:rsidRPr="00567CE7">
        <w:rPr>
          <w:rStyle w:val="10"/>
          <w:rFonts w:ascii="Times New Roman" w:hAnsi="Times New Roman"/>
          <w:sz w:val="28"/>
          <w:szCs w:val="28"/>
        </w:rPr>
        <w:t>6. При температуре воздуха +10 град. одевать спортивный костюм.</w:t>
      </w:r>
    </w:p>
    <w:p w:rsidR="00567CE7" w:rsidRPr="00567CE7" w:rsidRDefault="00567CE7" w:rsidP="00567CE7">
      <w:pPr>
        <w:pStyle w:val="a3"/>
        <w:ind w:firstLine="709"/>
        <w:contextualSpacing/>
        <w:jc w:val="both"/>
        <w:rPr>
          <w:rStyle w:val="10"/>
          <w:rFonts w:ascii="Times New Roman" w:hAnsi="Times New Roman"/>
          <w:sz w:val="28"/>
          <w:szCs w:val="28"/>
        </w:rPr>
      </w:pPr>
      <w:r w:rsidRPr="00567CE7">
        <w:rPr>
          <w:rStyle w:val="10"/>
          <w:rFonts w:ascii="Times New Roman" w:hAnsi="Times New Roman"/>
          <w:sz w:val="28"/>
          <w:szCs w:val="28"/>
        </w:rPr>
        <w:t>7. Пользоваться защитными приспособлениями (наколенниками, налокотниками и др.)</w:t>
      </w:r>
    </w:p>
    <w:p w:rsidR="00567CE7" w:rsidRPr="00567CE7" w:rsidRDefault="00567CE7" w:rsidP="00567CE7">
      <w:pPr>
        <w:pStyle w:val="a3"/>
        <w:ind w:firstLine="709"/>
        <w:contextualSpacing/>
        <w:jc w:val="both"/>
        <w:rPr>
          <w:rStyle w:val="10"/>
          <w:rFonts w:ascii="Times New Roman" w:hAnsi="Times New Roman"/>
          <w:sz w:val="28"/>
          <w:szCs w:val="28"/>
        </w:rPr>
      </w:pPr>
    </w:p>
    <w:p w:rsidR="00217B63" w:rsidRPr="00567CE7" w:rsidRDefault="00217B63" w:rsidP="00567CE7">
      <w:pPr>
        <w:pStyle w:val="a3"/>
        <w:ind w:left="709"/>
        <w:contextualSpacing/>
        <w:rPr>
          <w:rStyle w:val="10"/>
          <w:rFonts w:ascii="Times New Roman" w:hAnsi="Times New Roman"/>
          <w:bCs/>
          <w:i/>
          <w:sz w:val="28"/>
          <w:szCs w:val="28"/>
        </w:rPr>
      </w:pPr>
      <w:r w:rsidRPr="00567CE7">
        <w:rPr>
          <w:rStyle w:val="10"/>
          <w:rFonts w:ascii="Times New Roman" w:hAnsi="Times New Roman"/>
          <w:bCs/>
          <w:i/>
          <w:sz w:val="28"/>
          <w:szCs w:val="28"/>
        </w:rPr>
        <w:t>Требования безопасности при аварийных ситуациях</w:t>
      </w:r>
    </w:p>
    <w:p w:rsidR="00217B63" w:rsidRPr="001C03E6" w:rsidRDefault="00217B63" w:rsidP="00217B63">
      <w:pPr>
        <w:pStyle w:val="a3"/>
        <w:ind w:left="1069"/>
        <w:contextualSpacing/>
        <w:rPr>
          <w:rStyle w:val="10"/>
          <w:rFonts w:ascii="Times New Roman" w:hAnsi="Times New Roman"/>
          <w:b/>
          <w:bCs/>
          <w:sz w:val="28"/>
          <w:szCs w:val="28"/>
        </w:rPr>
      </w:pPr>
    </w:p>
    <w:p w:rsidR="00217B63" w:rsidRPr="001C03E6" w:rsidRDefault="00567CE7" w:rsidP="00217B63">
      <w:pPr>
        <w:pStyle w:val="a3"/>
        <w:ind w:firstLine="709"/>
        <w:contextualSpacing/>
        <w:jc w:val="both"/>
        <w:rPr>
          <w:rStyle w:val="10"/>
          <w:rFonts w:ascii="Times New Roman" w:hAnsi="Times New Roman"/>
          <w:sz w:val="28"/>
          <w:szCs w:val="28"/>
        </w:rPr>
      </w:pPr>
      <w:r>
        <w:rPr>
          <w:rFonts w:ascii="Times New Roman" w:hAnsi="Times New Roman"/>
          <w:sz w:val="28"/>
          <w:szCs w:val="28"/>
        </w:rPr>
        <w:t xml:space="preserve">1. </w:t>
      </w:r>
      <w:r w:rsidR="00217B63" w:rsidRPr="001C03E6">
        <w:rPr>
          <w:rStyle w:val="10"/>
          <w:rFonts w:ascii="Times New Roman" w:hAnsi="Times New Roman"/>
          <w:sz w:val="28"/>
          <w:szCs w:val="28"/>
        </w:rPr>
        <w:t>При плохом самочувствии, сообщить об этом тренеру-преподавателю.</w:t>
      </w:r>
    </w:p>
    <w:p w:rsidR="00217B63" w:rsidRDefault="000650BF" w:rsidP="00217B63">
      <w:pPr>
        <w:pStyle w:val="a3"/>
        <w:ind w:firstLine="709"/>
        <w:contextualSpacing/>
        <w:jc w:val="both"/>
        <w:rPr>
          <w:rStyle w:val="10"/>
          <w:rFonts w:ascii="Times New Roman" w:hAnsi="Times New Roman"/>
          <w:sz w:val="28"/>
          <w:szCs w:val="28"/>
        </w:rPr>
      </w:pPr>
      <w:r>
        <w:rPr>
          <w:rStyle w:val="10"/>
          <w:rFonts w:ascii="Times New Roman" w:hAnsi="Times New Roman"/>
          <w:sz w:val="28"/>
          <w:szCs w:val="28"/>
        </w:rPr>
        <w:t>2</w:t>
      </w:r>
      <w:r w:rsidR="00217B63" w:rsidRPr="001C03E6">
        <w:rPr>
          <w:rStyle w:val="10"/>
          <w:rFonts w:ascii="Times New Roman" w:hAnsi="Times New Roman"/>
          <w:sz w:val="28"/>
          <w:szCs w:val="28"/>
        </w:rPr>
        <w:t>. 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217B63" w:rsidRDefault="00217B63" w:rsidP="00217B63">
      <w:pPr>
        <w:pStyle w:val="a3"/>
        <w:ind w:firstLine="709"/>
        <w:contextualSpacing/>
        <w:jc w:val="both"/>
        <w:rPr>
          <w:rStyle w:val="10"/>
          <w:rFonts w:ascii="Times New Roman" w:hAnsi="Times New Roman"/>
          <w:sz w:val="28"/>
          <w:szCs w:val="28"/>
        </w:rPr>
      </w:pPr>
    </w:p>
    <w:p w:rsidR="00217B63" w:rsidRPr="00567CE7" w:rsidRDefault="00217B63" w:rsidP="00567CE7">
      <w:pPr>
        <w:pStyle w:val="a3"/>
        <w:ind w:left="709"/>
        <w:contextualSpacing/>
        <w:rPr>
          <w:rStyle w:val="10"/>
          <w:rFonts w:ascii="Times New Roman" w:hAnsi="Times New Roman"/>
          <w:bCs/>
          <w:i/>
          <w:sz w:val="28"/>
          <w:szCs w:val="28"/>
        </w:rPr>
      </w:pPr>
      <w:r w:rsidRPr="00567CE7">
        <w:rPr>
          <w:rStyle w:val="10"/>
          <w:rFonts w:ascii="Times New Roman" w:hAnsi="Times New Roman"/>
          <w:bCs/>
          <w:i/>
          <w:sz w:val="28"/>
          <w:szCs w:val="28"/>
        </w:rPr>
        <w:t>Требования техники безопасности по окончании занятий</w:t>
      </w:r>
    </w:p>
    <w:p w:rsidR="00217B63" w:rsidRPr="001C03E6" w:rsidRDefault="00217B63" w:rsidP="00217B63">
      <w:pPr>
        <w:pStyle w:val="a3"/>
        <w:ind w:left="1069"/>
        <w:contextualSpacing/>
        <w:rPr>
          <w:rStyle w:val="10"/>
          <w:rFonts w:ascii="Times New Roman" w:hAnsi="Times New Roman"/>
          <w:b/>
          <w:bCs/>
          <w:sz w:val="28"/>
          <w:szCs w:val="28"/>
        </w:rPr>
      </w:pPr>
    </w:p>
    <w:p w:rsidR="00217B63" w:rsidRPr="001C03E6" w:rsidRDefault="00217B63" w:rsidP="00217B63">
      <w:pPr>
        <w:pStyle w:val="a3"/>
        <w:ind w:firstLine="709"/>
        <w:contextualSpacing/>
        <w:jc w:val="both"/>
        <w:rPr>
          <w:rFonts w:ascii="Times New Roman" w:hAnsi="Times New Roman"/>
          <w:sz w:val="28"/>
          <w:szCs w:val="28"/>
        </w:rPr>
      </w:pPr>
      <w:r w:rsidRPr="001C03E6">
        <w:rPr>
          <w:rFonts w:ascii="Times New Roman" w:hAnsi="Times New Roman"/>
          <w:sz w:val="28"/>
          <w:szCs w:val="28"/>
        </w:rPr>
        <w:t>1. Проверить по списку наличие всех учащихся.</w:t>
      </w:r>
    </w:p>
    <w:p w:rsidR="00217B63" w:rsidRPr="001C03E6" w:rsidRDefault="00217B63" w:rsidP="00217B63">
      <w:pPr>
        <w:pStyle w:val="a3"/>
        <w:ind w:firstLine="709"/>
        <w:contextualSpacing/>
        <w:jc w:val="both"/>
        <w:rPr>
          <w:rFonts w:ascii="Times New Roman" w:hAnsi="Times New Roman"/>
          <w:sz w:val="28"/>
          <w:szCs w:val="28"/>
        </w:rPr>
      </w:pPr>
      <w:r w:rsidRPr="001C03E6">
        <w:rPr>
          <w:rFonts w:ascii="Times New Roman" w:hAnsi="Times New Roman"/>
          <w:sz w:val="28"/>
          <w:szCs w:val="28"/>
        </w:rPr>
        <w:t>2. Убрать в отведенное место для хранения спортивный инвентарь.</w:t>
      </w:r>
    </w:p>
    <w:p w:rsidR="00217B63" w:rsidRPr="001C03E6" w:rsidRDefault="00217B63" w:rsidP="00217B63">
      <w:pPr>
        <w:pStyle w:val="a3"/>
        <w:ind w:firstLine="709"/>
        <w:contextualSpacing/>
        <w:jc w:val="both"/>
        <w:rPr>
          <w:rFonts w:ascii="Times New Roman" w:hAnsi="Times New Roman"/>
          <w:sz w:val="28"/>
          <w:szCs w:val="28"/>
        </w:rPr>
      </w:pPr>
      <w:r w:rsidRPr="001C03E6">
        <w:rPr>
          <w:rFonts w:ascii="Times New Roman" w:hAnsi="Times New Roman"/>
          <w:sz w:val="28"/>
          <w:szCs w:val="28"/>
        </w:rPr>
        <w:t>3. Тщательно вымыть лицо и руки с мылом или принять душ.</w:t>
      </w:r>
    </w:p>
    <w:p w:rsidR="003C4626" w:rsidRDefault="003C4626">
      <w:pPr>
        <w:sectPr w:rsidR="003C4626" w:rsidSect="00083A2A">
          <w:footerReference w:type="default" r:id="rId10"/>
          <w:pgSz w:w="11906" w:h="16838"/>
          <w:pgMar w:top="1134" w:right="850" w:bottom="1134" w:left="1701" w:header="709" w:footer="709" w:gutter="0"/>
          <w:cols w:space="708"/>
          <w:docGrid w:linePitch="360"/>
        </w:sectPr>
      </w:pPr>
    </w:p>
    <w:p w:rsidR="003C4626" w:rsidRPr="003C4626" w:rsidRDefault="003C4626" w:rsidP="003C4626">
      <w:pPr>
        <w:spacing w:after="0" w:line="240" w:lineRule="auto"/>
        <w:ind w:left="7180"/>
        <w:rPr>
          <w:rFonts w:ascii="Times New Roman" w:hAnsi="Times New Roman" w:cs="Times New Roman"/>
          <w:sz w:val="20"/>
          <w:szCs w:val="20"/>
        </w:rPr>
      </w:pPr>
      <w:r w:rsidRPr="003C4626">
        <w:rPr>
          <w:rFonts w:ascii="Times New Roman" w:eastAsia="Times New Roman" w:hAnsi="Times New Roman" w:cs="Times New Roman"/>
          <w:sz w:val="28"/>
          <w:szCs w:val="28"/>
        </w:rPr>
        <w:lastRenderedPageBreak/>
        <w:t xml:space="preserve">                                                                   Приложение № 2</w:t>
      </w:r>
    </w:p>
    <w:p w:rsidR="003C4626" w:rsidRPr="003C4626" w:rsidRDefault="003C4626" w:rsidP="003C4626">
      <w:pPr>
        <w:spacing w:after="0" w:line="240" w:lineRule="auto"/>
        <w:ind w:left="7180"/>
        <w:rPr>
          <w:rFonts w:ascii="Times New Roman" w:hAnsi="Times New Roman" w:cs="Times New Roman"/>
          <w:sz w:val="20"/>
          <w:szCs w:val="20"/>
        </w:rPr>
      </w:pPr>
      <w:r w:rsidRPr="003C4626">
        <w:rPr>
          <w:rFonts w:ascii="Times New Roman" w:eastAsia="Times New Roman" w:hAnsi="Times New Roman" w:cs="Times New Roman"/>
          <w:sz w:val="28"/>
          <w:szCs w:val="28"/>
        </w:rPr>
        <w:t xml:space="preserve">                                                                   к Программе</w:t>
      </w:r>
    </w:p>
    <w:p w:rsidR="003C4626" w:rsidRPr="003C4626" w:rsidRDefault="003C4626" w:rsidP="003C4626">
      <w:pPr>
        <w:spacing w:after="0" w:line="288" w:lineRule="exact"/>
        <w:rPr>
          <w:rFonts w:ascii="Times New Roman" w:hAnsi="Times New Roman" w:cs="Times New Roman"/>
          <w:sz w:val="20"/>
          <w:szCs w:val="20"/>
        </w:rPr>
      </w:pPr>
    </w:p>
    <w:p w:rsidR="003C4626" w:rsidRPr="003C4626" w:rsidRDefault="003C4626" w:rsidP="003C4626">
      <w:pPr>
        <w:spacing w:after="0" w:line="234" w:lineRule="auto"/>
        <w:ind w:right="20"/>
        <w:jc w:val="center"/>
        <w:rPr>
          <w:rFonts w:ascii="Times New Roman" w:hAnsi="Times New Roman" w:cs="Times New Roman"/>
          <w:b/>
          <w:szCs w:val="20"/>
        </w:rPr>
      </w:pPr>
      <w:r w:rsidRPr="003C4626">
        <w:rPr>
          <w:rFonts w:ascii="Times New Roman" w:eastAsia="Times New Roman" w:hAnsi="Times New Roman" w:cs="Times New Roman"/>
          <w:b/>
          <w:sz w:val="28"/>
          <w:szCs w:val="24"/>
        </w:rPr>
        <w:t>Комплексы контрольных упражнений для оценки результатов освоения программы</w:t>
      </w:r>
    </w:p>
    <w:p w:rsidR="003C4626" w:rsidRPr="003C4626" w:rsidRDefault="003C4626" w:rsidP="003C4626">
      <w:pPr>
        <w:spacing w:after="0" w:line="2" w:lineRule="exact"/>
        <w:rPr>
          <w:rFonts w:ascii="Times New Roman" w:hAnsi="Times New Roman" w:cs="Times New Roman"/>
          <w:sz w:val="20"/>
          <w:szCs w:val="20"/>
        </w:rPr>
      </w:pPr>
    </w:p>
    <w:p w:rsidR="003C4626" w:rsidRPr="003C4626" w:rsidRDefault="003C4626" w:rsidP="003C4626">
      <w:pPr>
        <w:spacing w:after="0" w:line="200" w:lineRule="exact"/>
        <w:rPr>
          <w:rFonts w:ascii="Times New Roman" w:hAnsi="Times New Roman" w:cs="Times New Roman"/>
          <w:sz w:val="20"/>
          <w:szCs w:val="20"/>
        </w:rPr>
      </w:pPr>
    </w:p>
    <w:p w:rsidR="003C4626" w:rsidRPr="003C4626" w:rsidRDefault="003C4626" w:rsidP="003C4626">
      <w:pPr>
        <w:spacing w:after="0" w:line="240" w:lineRule="auto"/>
        <w:ind w:right="-1"/>
        <w:jc w:val="center"/>
        <w:rPr>
          <w:rFonts w:ascii="Times New Roman" w:hAnsi="Times New Roman" w:cs="Times New Roman"/>
          <w:szCs w:val="20"/>
        </w:rPr>
      </w:pPr>
      <w:r w:rsidRPr="003C4626">
        <w:rPr>
          <w:rFonts w:ascii="Times New Roman" w:eastAsia="Times New Roman" w:hAnsi="Times New Roman" w:cs="Times New Roman"/>
          <w:b/>
          <w:bCs/>
          <w:sz w:val="28"/>
          <w:szCs w:val="24"/>
        </w:rPr>
        <w:t>Оценка результатов выполнения контрольны</w:t>
      </w:r>
      <w:r w:rsidR="004A45D3">
        <w:rPr>
          <w:rFonts w:ascii="Times New Roman" w:eastAsia="Times New Roman" w:hAnsi="Times New Roman" w:cs="Times New Roman"/>
          <w:b/>
          <w:bCs/>
          <w:sz w:val="28"/>
          <w:szCs w:val="24"/>
        </w:rPr>
        <w:t>х упражнений для учащихся 7 - 18</w:t>
      </w:r>
      <w:r w:rsidRPr="003C4626">
        <w:rPr>
          <w:rFonts w:ascii="Times New Roman" w:eastAsia="Times New Roman" w:hAnsi="Times New Roman" w:cs="Times New Roman"/>
          <w:b/>
          <w:bCs/>
          <w:sz w:val="28"/>
          <w:szCs w:val="24"/>
        </w:rPr>
        <w:t xml:space="preserve"> лет</w:t>
      </w:r>
    </w:p>
    <w:tbl>
      <w:tblPr>
        <w:tblW w:w="14515" w:type="dxa"/>
        <w:jc w:val="center"/>
        <w:tblLayout w:type="fixed"/>
        <w:tblCellMar>
          <w:left w:w="0" w:type="dxa"/>
          <w:right w:w="0" w:type="dxa"/>
        </w:tblCellMar>
        <w:tblLook w:val="04A0" w:firstRow="1" w:lastRow="0" w:firstColumn="1" w:lastColumn="0" w:noHBand="0" w:noVBand="1"/>
      </w:tblPr>
      <w:tblGrid>
        <w:gridCol w:w="4436"/>
        <w:gridCol w:w="860"/>
        <w:gridCol w:w="839"/>
        <w:gridCol w:w="6"/>
        <w:gridCol w:w="853"/>
        <w:gridCol w:w="859"/>
        <w:gridCol w:w="703"/>
        <w:gridCol w:w="816"/>
        <w:gridCol w:w="859"/>
        <w:gridCol w:w="841"/>
        <w:gridCol w:w="720"/>
        <w:gridCol w:w="839"/>
        <w:gridCol w:w="861"/>
        <w:gridCol w:w="1023"/>
      </w:tblGrid>
      <w:tr w:rsidR="004A45D3" w:rsidRPr="003C4626" w:rsidTr="004A45D3">
        <w:trPr>
          <w:trHeight w:val="759"/>
          <w:jc w:val="center"/>
        </w:trPr>
        <w:tc>
          <w:tcPr>
            <w:tcW w:w="4436" w:type="dxa"/>
            <w:tcBorders>
              <w:top w:val="single" w:sz="8" w:space="0" w:color="auto"/>
              <w:left w:val="single" w:sz="8" w:space="0" w:color="auto"/>
              <w:bottom w:val="nil"/>
              <w:right w:val="single" w:sz="8" w:space="0" w:color="auto"/>
            </w:tcBorders>
            <w:vAlign w:val="bottom"/>
          </w:tcPr>
          <w:p w:rsidR="004A45D3" w:rsidRPr="003C4626" w:rsidRDefault="004A45D3" w:rsidP="003C4626">
            <w:pPr>
              <w:spacing w:after="0" w:line="240" w:lineRule="auto"/>
              <w:ind w:left="3460"/>
              <w:rPr>
                <w:rFonts w:ascii="Times New Roman" w:hAnsi="Times New Roman" w:cs="Times New Roman"/>
                <w:sz w:val="20"/>
                <w:szCs w:val="20"/>
              </w:rPr>
            </w:pPr>
            <w:r w:rsidRPr="003C4626">
              <w:rPr>
                <w:rFonts w:ascii="Times New Roman" w:eastAsia="Times New Roman" w:hAnsi="Times New Roman" w:cs="Times New Roman"/>
                <w:b/>
                <w:bCs/>
                <w:sz w:val="24"/>
                <w:szCs w:val="24"/>
              </w:rPr>
              <w:t>Возраст</w:t>
            </w:r>
          </w:p>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b/>
                <w:bCs/>
                <w:sz w:val="24"/>
                <w:szCs w:val="24"/>
              </w:rPr>
              <w:t>Упражнение</w:t>
            </w:r>
          </w:p>
        </w:tc>
        <w:tc>
          <w:tcPr>
            <w:tcW w:w="86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7</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8</w:t>
            </w:r>
          </w:p>
        </w:tc>
        <w:tc>
          <w:tcPr>
            <w:tcW w:w="859" w:type="dxa"/>
            <w:gridSpan w:val="2"/>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9</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10</w:t>
            </w:r>
          </w:p>
        </w:tc>
        <w:tc>
          <w:tcPr>
            <w:tcW w:w="703"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11</w:t>
            </w:r>
          </w:p>
        </w:tc>
        <w:tc>
          <w:tcPr>
            <w:tcW w:w="816"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12</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13</w:t>
            </w:r>
          </w:p>
        </w:tc>
        <w:tc>
          <w:tcPr>
            <w:tcW w:w="84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14</w:t>
            </w:r>
          </w:p>
        </w:tc>
        <w:tc>
          <w:tcPr>
            <w:tcW w:w="72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15</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16</w:t>
            </w:r>
          </w:p>
        </w:tc>
        <w:tc>
          <w:tcPr>
            <w:tcW w:w="86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17</w:t>
            </w:r>
          </w:p>
        </w:tc>
        <w:tc>
          <w:tcPr>
            <w:tcW w:w="1023" w:type="dxa"/>
            <w:tcBorders>
              <w:top w:val="single" w:sz="8" w:space="0" w:color="auto"/>
              <w:left w:val="single" w:sz="8" w:space="0" w:color="auto"/>
              <w:right w:val="single" w:sz="8" w:space="0" w:color="auto"/>
            </w:tcBorders>
            <w:vAlign w:val="bottom"/>
          </w:tcPr>
          <w:p w:rsidR="004A45D3" w:rsidRPr="003C4626" w:rsidRDefault="004A45D3" w:rsidP="004A45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r>
      <w:tr w:rsidR="004A45D3" w:rsidRPr="003C4626" w:rsidTr="004A45D3">
        <w:trPr>
          <w:trHeight w:val="263"/>
          <w:jc w:val="center"/>
        </w:trPr>
        <w:tc>
          <w:tcPr>
            <w:tcW w:w="13492" w:type="dxa"/>
            <w:gridSpan w:val="13"/>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rPr>
            </w:pPr>
            <w:r w:rsidRPr="003C4626">
              <w:rPr>
                <w:rFonts w:ascii="Times New Roman" w:eastAsia="Times New Roman" w:hAnsi="Times New Roman" w:cs="Times New Roman"/>
                <w:b/>
                <w:bCs/>
                <w:sz w:val="24"/>
                <w:szCs w:val="24"/>
              </w:rPr>
              <w:t>Мальчики</w:t>
            </w: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eastAsia="Times New Roman" w:hAnsi="Times New Roman" w:cs="Times New Roman"/>
                <w:b/>
                <w:bCs/>
                <w:sz w:val="24"/>
                <w:szCs w:val="24"/>
              </w:rPr>
            </w:pPr>
          </w:p>
        </w:tc>
      </w:tr>
      <w:tr w:rsidR="004A45D3" w:rsidRPr="003C4626" w:rsidTr="004A45D3">
        <w:trPr>
          <w:trHeight w:val="299"/>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Бег  60 метров (сек)</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12,0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12,0</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11,9</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11,9</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10,9</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10,9</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9,6</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9,6</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60"/>
              <w:jc w:val="center"/>
              <w:rPr>
                <w:rFonts w:ascii="Times New Roman" w:hAnsi="Times New Roman" w:cs="Times New Roman"/>
                <w:sz w:val="24"/>
                <w:szCs w:val="24"/>
              </w:rPr>
            </w:pPr>
            <w:r w:rsidRPr="003C4626">
              <w:rPr>
                <w:rFonts w:ascii="Times New Roman" w:hAnsi="Times New Roman" w:cs="Times New Roman"/>
                <w:sz w:val="24"/>
                <w:szCs w:val="24"/>
              </w:rPr>
              <w:t>9,6</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8,8</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8,8</w:t>
            </w: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45D3" w:rsidRPr="003C4626" w:rsidTr="004A45D3">
        <w:trPr>
          <w:trHeight w:val="188"/>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16"/>
                <w:szCs w:val="16"/>
              </w:rPr>
            </w:pP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325"/>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Челночный бег 3 х 10 метров (сек)</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10,3</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10,3</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9,6</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9,6</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9,0</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8,1</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8,1</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60"/>
              <w:jc w:val="center"/>
              <w:rPr>
                <w:rFonts w:ascii="Times New Roman" w:hAnsi="Times New Roman" w:cs="Times New Roman"/>
                <w:sz w:val="24"/>
                <w:szCs w:val="24"/>
              </w:rPr>
            </w:pPr>
            <w:r w:rsidRPr="003C4626">
              <w:rPr>
                <w:rFonts w:ascii="Times New Roman" w:hAnsi="Times New Roman" w:cs="Times New Roman"/>
                <w:sz w:val="24"/>
                <w:szCs w:val="24"/>
              </w:rPr>
              <w:t>8,1</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7,9</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7,9</w:t>
            </w: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4A45D3" w:rsidRPr="003C4626" w:rsidTr="004A45D3">
        <w:trPr>
          <w:trHeight w:val="212"/>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18"/>
                <w:szCs w:val="18"/>
              </w:rPr>
            </w:pP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335"/>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Прыжок в длину с места (</w:t>
            </w:r>
            <w:proofErr w:type="gramStart"/>
            <w:r w:rsidRPr="003C4626">
              <w:rPr>
                <w:rFonts w:ascii="Times New Roman" w:eastAsia="Times New Roman" w:hAnsi="Times New Roman" w:cs="Times New Roman"/>
                <w:sz w:val="24"/>
                <w:szCs w:val="24"/>
              </w:rPr>
              <w:t>см</w:t>
            </w:r>
            <w:proofErr w:type="gramEnd"/>
            <w:r w:rsidRPr="003C4626">
              <w:rPr>
                <w:rFonts w:ascii="Times New Roman" w:eastAsia="Times New Roman" w:hAnsi="Times New Roman" w:cs="Times New Roman"/>
                <w:sz w:val="24"/>
                <w:szCs w:val="24"/>
              </w:rPr>
              <w:t>)</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110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110</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130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130</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150</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4"/>
                <w:szCs w:val="24"/>
              </w:rPr>
            </w:pPr>
            <w:r w:rsidRPr="003C4626">
              <w:rPr>
                <w:rFonts w:ascii="Times New Roman" w:hAnsi="Times New Roman" w:cs="Times New Roman"/>
                <w:sz w:val="24"/>
                <w:szCs w:val="24"/>
              </w:rPr>
              <w:t>150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170</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170</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4"/>
                <w:szCs w:val="24"/>
              </w:rPr>
            </w:pPr>
            <w:r w:rsidRPr="003C4626">
              <w:rPr>
                <w:rFonts w:ascii="Times New Roman" w:hAnsi="Times New Roman" w:cs="Times New Roman"/>
                <w:sz w:val="24"/>
                <w:szCs w:val="24"/>
              </w:rPr>
              <w:t>170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195</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195</w:t>
            </w:r>
          </w:p>
        </w:tc>
        <w:tc>
          <w:tcPr>
            <w:tcW w:w="1023" w:type="dxa"/>
            <w:tcBorders>
              <w:top w:val="single" w:sz="8" w:space="0" w:color="auto"/>
              <w:left w:val="single" w:sz="8" w:space="0" w:color="auto"/>
              <w:bottom w:val="single" w:sz="8" w:space="0" w:color="auto"/>
              <w:right w:val="single" w:sz="8" w:space="0" w:color="auto"/>
            </w:tcBorders>
          </w:tcPr>
          <w:p w:rsidR="004A45D3" w:rsidRDefault="004A45D3" w:rsidP="003C4626">
            <w:pPr>
              <w:spacing w:after="0" w:line="240" w:lineRule="auto"/>
              <w:jc w:val="center"/>
              <w:rPr>
                <w:rFonts w:ascii="Times New Roman" w:hAnsi="Times New Roman" w:cs="Times New Roman"/>
                <w:sz w:val="24"/>
                <w:szCs w:val="24"/>
              </w:rPr>
            </w:pPr>
          </w:p>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r>
      <w:tr w:rsidR="004A45D3" w:rsidRPr="003C4626" w:rsidTr="004A45D3">
        <w:trPr>
          <w:trHeight w:val="224"/>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19"/>
                <w:szCs w:val="19"/>
              </w:rPr>
            </w:pP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525"/>
          <w:jc w:val="center"/>
        </w:trPr>
        <w:tc>
          <w:tcPr>
            <w:tcW w:w="4436" w:type="dxa"/>
            <w:tcBorders>
              <w:top w:val="single" w:sz="8" w:space="0" w:color="auto"/>
              <w:left w:val="single" w:sz="8" w:space="0" w:color="auto"/>
              <w:bottom w:val="nil"/>
              <w:right w:val="single" w:sz="8" w:space="0" w:color="auto"/>
            </w:tcBorders>
            <w:vAlign w:val="bottom"/>
          </w:tcPr>
          <w:p w:rsidR="004A45D3" w:rsidRPr="003C4626" w:rsidRDefault="004A45D3" w:rsidP="003C4626">
            <w:pPr>
              <w:spacing w:after="0" w:line="258" w:lineRule="exact"/>
              <w:ind w:left="120"/>
              <w:rPr>
                <w:rFonts w:ascii="Times New Roman" w:hAnsi="Times New Roman" w:cs="Times New Roman"/>
                <w:sz w:val="20"/>
                <w:szCs w:val="20"/>
              </w:rPr>
            </w:pPr>
            <w:r w:rsidRPr="003C4626">
              <w:rPr>
                <w:rFonts w:ascii="Times New Roman" w:eastAsia="Times New Roman" w:hAnsi="Times New Roman" w:cs="Times New Roman"/>
                <w:sz w:val="24"/>
                <w:szCs w:val="24"/>
              </w:rPr>
              <w:t>Сгибание и разгибание рук в упоре лёжа</w:t>
            </w:r>
          </w:p>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(кол-во раз)</w:t>
            </w:r>
          </w:p>
        </w:tc>
        <w:tc>
          <w:tcPr>
            <w:tcW w:w="86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7</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7</w:t>
            </w:r>
          </w:p>
        </w:tc>
        <w:tc>
          <w:tcPr>
            <w:tcW w:w="859" w:type="dxa"/>
            <w:gridSpan w:val="2"/>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w:t>
            </w:r>
          </w:p>
        </w:tc>
        <w:tc>
          <w:tcPr>
            <w:tcW w:w="703"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13</w:t>
            </w:r>
          </w:p>
        </w:tc>
        <w:tc>
          <w:tcPr>
            <w:tcW w:w="816"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4"/>
                <w:szCs w:val="24"/>
              </w:rPr>
            </w:pPr>
            <w:r w:rsidRPr="003C4626">
              <w:rPr>
                <w:rFonts w:ascii="Times New Roman" w:hAnsi="Times New Roman" w:cs="Times New Roman"/>
                <w:sz w:val="24"/>
                <w:szCs w:val="24"/>
              </w:rPr>
              <w:t>13</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20</w:t>
            </w:r>
          </w:p>
        </w:tc>
        <w:tc>
          <w:tcPr>
            <w:tcW w:w="84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20</w:t>
            </w:r>
          </w:p>
        </w:tc>
        <w:tc>
          <w:tcPr>
            <w:tcW w:w="72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4"/>
                <w:szCs w:val="24"/>
              </w:rPr>
            </w:pPr>
            <w:r w:rsidRPr="003C4626">
              <w:rPr>
                <w:rFonts w:ascii="Times New Roman" w:hAnsi="Times New Roman" w:cs="Times New Roman"/>
                <w:sz w:val="24"/>
                <w:szCs w:val="24"/>
              </w:rPr>
              <w:t>20</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27</w:t>
            </w:r>
          </w:p>
        </w:tc>
        <w:tc>
          <w:tcPr>
            <w:tcW w:w="86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27</w:t>
            </w:r>
          </w:p>
        </w:tc>
        <w:tc>
          <w:tcPr>
            <w:tcW w:w="1023" w:type="dxa"/>
            <w:tcBorders>
              <w:top w:val="single" w:sz="8" w:space="0" w:color="auto"/>
              <w:left w:val="single" w:sz="8" w:space="0" w:color="auto"/>
              <w:right w:val="single" w:sz="8" w:space="0" w:color="auto"/>
            </w:tcBorders>
          </w:tcPr>
          <w:p w:rsidR="004A45D3" w:rsidRDefault="004A45D3" w:rsidP="003C4626">
            <w:pPr>
              <w:spacing w:after="0" w:line="240" w:lineRule="auto"/>
              <w:jc w:val="center"/>
              <w:rPr>
                <w:rFonts w:ascii="Times New Roman" w:hAnsi="Times New Roman" w:cs="Times New Roman"/>
                <w:sz w:val="24"/>
                <w:szCs w:val="24"/>
              </w:rPr>
            </w:pPr>
          </w:p>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4A45D3" w:rsidRPr="003C4626" w:rsidTr="004A45D3">
        <w:trPr>
          <w:trHeight w:val="264"/>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12"/>
                <w:szCs w:val="12"/>
              </w:rPr>
            </w:pP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340"/>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both"/>
              <w:rPr>
                <w:rFonts w:ascii="Times New Roman" w:eastAsia="Times New Roman" w:hAnsi="Times New Roman" w:cs="Times New Roman"/>
                <w:sz w:val="24"/>
                <w:szCs w:val="24"/>
              </w:rPr>
            </w:pPr>
            <w:r w:rsidRPr="003C4626">
              <w:rPr>
                <w:rFonts w:ascii="Times New Roman" w:eastAsia="Times New Roman" w:hAnsi="Times New Roman" w:cs="Times New Roman"/>
                <w:sz w:val="24"/>
                <w:szCs w:val="24"/>
              </w:rPr>
              <w:t xml:space="preserve">  Поднимание туловища из положения </w:t>
            </w:r>
          </w:p>
          <w:p w:rsidR="004A45D3" w:rsidRPr="003C4626" w:rsidRDefault="004A45D3" w:rsidP="003C4626">
            <w:pPr>
              <w:spacing w:after="0" w:line="240" w:lineRule="auto"/>
              <w:rPr>
                <w:rFonts w:ascii="Times New Roman" w:hAnsi="Times New Roman" w:cs="Times New Roman"/>
                <w:sz w:val="20"/>
                <w:szCs w:val="20"/>
              </w:rPr>
            </w:pPr>
            <w:r w:rsidRPr="003C4626">
              <w:rPr>
                <w:rFonts w:ascii="Times New Roman" w:eastAsia="Times New Roman" w:hAnsi="Times New Roman" w:cs="Times New Roman"/>
                <w:sz w:val="24"/>
                <w:szCs w:val="24"/>
              </w:rPr>
              <w:t xml:space="preserve">  лёжа на спине (кол-во раз за 1 мин)</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21</w:t>
            </w:r>
          </w:p>
        </w:tc>
        <w:tc>
          <w:tcPr>
            <w:tcW w:w="845"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21</w:t>
            </w:r>
          </w:p>
        </w:tc>
        <w:tc>
          <w:tcPr>
            <w:tcW w:w="85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27</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27</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32</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4"/>
                <w:szCs w:val="24"/>
              </w:rPr>
            </w:pPr>
            <w:r w:rsidRPr="003C4626">
              <w:rPr>
                <w:rFonts w:ascii="Times New Roman" w:hAnsi="Times New Roman" w:cs="Times New Roman"/>
                <w:sz w:val="24"/>
                <w:szCs w:val="24"/>
              </w:rPr>
              <w:t>32</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35</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35</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4"/>
                <w:szCs w:val="24"/>
              </w:rPr>
            </w:pPr>
            <w:r w:rsidRPr="003C4626">
              <w:rPr>
                <w:rFonts w:ascii="Times New Roman" w:hAnsi="Times New Roman" w:cs="Times New Roman"/>
                <w:sz w:val="24"/>
                <w:szCs w:val="24"/>
              </w:rPr>
              <w:t>35</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36</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36</w:t>
            </w:r>
          </w:p>
        </w:tc>
        <w:tc>
          <w:tcPr>
            <w:tcW w:w="1023" w:type="dxa"/>
            <w:tcBorders>
              <w:top w:val="single" w:sz="8" w:space="0" w:color="auto"/>
              <w:left w:val="single" w:sz="8" w:space="0" w:color="auto"/>
              <w:bottom w:val="single" w:sz="8" w:space="0" w:color="auto"/>
              <w:right w:val="single" w:sz="8" w:space="0" w:color="auto"/>
            </w:tcBorders>
          </w:tcPr>
          <w:p w:rsidR="004A45D3" w:rsidRDefault="004A45D3" w:rsidP="003C4626">
            <w:pPr>
              <w:spacing w:after="0" w:line="240" w:lineRule="auto"/>
              <w:jc w:val="center"/>
              <w:rPr>
                <w:rFonts w:ascii="Times New Roman" w:hAnsi="Times New Roman" w:cs="Times New Roman"/>
                <w:sz w:val="24"/>
                <w:szCs w:val="24"/>
              </w:rPr>
            </w:pPr>
          </w:p>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4A45D3" w:rsidRPr="003C4626" w:rsidTr="004A45D3">
        <w:trPr>
          <w:trHeight w:val="226"/>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19"/>
                <w:szCs w:val="19"/>
              </w:rPr>
            </w:pP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216"/>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18"/>
                <w:szCs w:val="18"/>
              </w:rPr>
            </w:pPr>
            <w:r w:rsidRPr="003C4626">
              <w:rPr>
                <w:rFonts w:ascii="Times New Roman" w:eastAsia="Times New Roman" w:hAnsi="Times New Roman" w:cs="Times New Roman"/>
                <w:sz w:val="24"/>
                <w:szCs w:val="24"/>
              </w:rPr>
              <w:t>Бег 1 000 метров (мин., сек)</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5,20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5,20</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6,10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6,10</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5,50</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5,50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5,20</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5,20</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5,20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4,40</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4,20</w:t>
            </w:r>
          </w:p>
        </w:tc>
        <w:tc>
          <w:tcPr>
            <w:tcW w:w="1023"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Без учета времени</w:t>
            </w:r>
          </w:p>
        </w:tc>
      </w:tr>
    </w:tbl>
    <w:p w:rsidR="003C4626" w:rsidRPr="003C4626" w:rsidRDefault="003C4626" w:rsidP="003C4626">
      <w:pPr>
        <w:spacing w:after="0" w:line="20" w:lineRule="exact"/>
        <w:rPr>
          <w:rFonts w:ascii="Times New Roman" w:hAnsi="Times New Roman" w:cs="Times New Roman"/>
          <w:sz w:val="20"/>
          <w:szCs w:val="20"/>
        </w:rPr>
      </w:pPr>
      <w:r w:rsidRPr="003C4626">
        <w:rPr>
          <w:rFonts w:ascii="Times New Roman" w:hAnsi="Times New Roman" w:cs="Times New Roman"/>
          <w:noProof/>
          <w:sz w:val="20"/>
          <w:szCs w:val="20"/>
        </w:rPr>
        <w:drawing>
          <wp:anchor distT="0" distB="0" distL="114300" distR="114300" simplePos="0" relativeHeight="251663360" behindDoc="1" locked="0" layoutInCell="0" allowOverlap="1" wp14:anchorId="173AF6CC" wp14:editId="4C1AA981">
            <wp:simplePos x="0" y="0"/>
            <wp:positionH relativeFrom="column">
              <wp:posOffset>57150</wp:posOffset>
            </wp:positionH>
            <wp:positionV relativeFrom="paragraph">
              <wp:posOffset>-3108960</wp:posOffset>
            </wp:positionV>
            <wp:extent cx="2804160" cy="531495"/>
            <wp:effectExtent l="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blip>
                    <a:srcRect/>
                    <a:stretch>
                      <a:fillRect/>
                    </a:stretch>
                  </pic:blipFill>
                  <pic:spPr bwMode="auto">
                    <a:xfrm>
                      <a:off x="0" y="0"/>
                      <a:ext cx="2804160" cy="531495"/>
                    </a:xfrm>
                    <a:prstGeom prst="rect">
                      <a:avLst/>
                    </a:prstGeom>
                    <a:noFill/>
                  </pic:spPr>
                </pic:pic>
              </a:graphicData>
            </a:graphic>
          </wp:anchor>
        </w:drawing>
      </w:r>
    </w:p>
    <w:p w:rsidR="003C4626" w:rsidRPr="003C4626" w:rsidRDefault="003C4626" w:rsidP="003C4626">
      <w:pPr>
        <w:spacing w:after="0" w:line="240" w:lineRule="auto"/>
        <w:ind w:left="120"/>
        <w:rPr>
          <w:rFonts w:ascii="Times New Roman" w:eastAsia="Times New Roman" w:hAnsi="Times New Roman" w:cs="Times New Roman"/>
          <w:sz w:val="24"/>
          <w:szCs w:val="24"/>
        </w:rPr>
      </w:pPr>
    </w:p>
    <w:p w:rsidR="003C4626" w:rsidRPr="003C4626" w:rsidRDefault="003C4626"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Упражнение выполнено - 1 балл;</w:t>
      </w:r>
    </w:p>
    <w:p w:rsidR="003C4626" w:rsidRPr="003C4626" w:rsidRDefault="003C4626" w:rsidP="003C4626">
      <w:pPr>
        <w:spacing w:after="0" w:line="140" w:lineRule="exact"/>
        <w:rPr>
          <w:rFonts w:ascii="Times New Roman" w:hAnsi="Times New Roman" w:cs="Times New Roman"/>
          <w:sz w:val="20"/>
          <w:szCs w:val="20"/>
        </w:rPr>
      </w:pPr>
    </w:p>
    <w:p w:rsidR="003C4626" w:rsidRPr="003C4626" w:rsidRDefault="003C4626"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Упражнение не выполнено - 0 баллов.</w:t>
      </w:r>
    </w:p>
    <w:p w:rsidR="003C4626" w:rsidRPr="003C4626" w:rsidRDefault="003C4626" w:rsidP="003C4626">
      <w:pPr>
        <w:spacing w:after="0" w:line="240" w:lineRule="auto"/>
        <w:rPr>
          <w:rFonts w:ascii="Times New Roman" w:hAnsi="Times New Roman" w:cs="Times New Roman"/>
        </w:rPr>
        <w:sectPr w:rsidR="003C4626" w:rsidRPr="003C4626">
          <w:pgSz w:w="16840" w:h="11906" w:orient="landscape"/>
          <w:pgMar w:top="700" w:right="1440" w:bottom="1440" w:left="1440" w:header="0" w:footer="0" w:gutter="0"/>
          <w:cols w:space="720" w:equalWidth="0">
            <w:col w:w="13958"/>
          </w:cols>
        </w:sectPr>
      </w:pPr>
    </w:p>
    <w:p w:rsidR="003C4626" w:rsidRPr="003C4626" w:rsidRDefault="003C4626" w:rsidP="003C4626">
      <w:pPr>
        <w:spacing w:after="0" w:line="240" w:lineRule="auto"/>
        <w:ind w:right="-1"/>
        <w:jc w:val="center"/>
        <w:rPr>
          <w:rFonts w:ascii="Times New Roman" w:eastAsia="Times New Roman" w:hAnsi="Times New Roman" w:cs="Times New Roman"/>
          <w:b/>
          <w:bCs/>
          <w:sz w:val="28"/>
          <w:szCs w:val="24"/>
        </w:rPr>
      </w:pPr>
      <w:r w:rsidRPr="003C4626">
        <w:rPr>
          <w:rFonts w:ascii="Times New Roman" w:eastAsia="Times New Roman" w:hAnsi="Times New Roman" w:cs="Times New Roman"/>
          <w:b/>
          <w:bCs/>
          <w:sz w:val="28"/>
          <w:szCs w:val="24"/>
        </w:rPr>
        <w:lastRenderedPageBreak/>
        <w:t>Оценка результатов выполнения контрольных упражнений для учащихся 7 - 1</w:t>
      </w:r>
      <w:r w:rsidR="004A45D3">
        <w:rPr>
          <w:rFonts w:ascii="Times New Roman" w:eastAsia="Times New Roman" w:hAnsi="Times New Roman" w:cs="Times New Roman"/>
          <w:b/>
          <w:bCs/>
          <w:sz w:val="28"/>
          <w:szCs w:val="24"/>
        </w:rPr>
        <w:t>8</w:t>
      </w:r>
      <w:r w:rsidRPr="003C4626">
        <w:rPr>
          <w:rFonts w:ascii="Times New Roman" w:eastAsia="Times New Roman" w:hAnsi="Times New Roman" w:cs="Times New Roman"/>
          <w:b/>
          <w:bCs/>
          <w:sz w:val="28"/>
          <w:szCs w:val="24"/>
        </w:rPr>
        <w:t xml:space="preserve"> лет</w:t>
      </w:r>
    </w:p>
    <w:p w:rsidR="003C4626" w:rsidRPr="003C4626" w:rsidRDefault="003C4626" w:rsidP="003C4626">
      <w:pPr>
        <w:spacing w:after="0" w:line="20" w:lineRule="exact"/>
        <w:rPr>
          <w:rFonts w:ascii="Times New Roman" w:hAnsi="Times New Roman" w:cs="Times New Roman"/>
          <w:sz w:val="20"/>
          <w:szCs w:val="20"/>
        </w:rPr>
      </w:pPr>
      <w:r w:rsidRPr="003C4626">
        <w:rPr>
          <w:rFonts w:ascii="Times New Roman" w:hAnsi="Times New Roman" w:cs="Times New Roman"/>
          <w:noProof/>
          <w:sz w:val="20"/>
          <w:szCs w:val="20"/>
        </w:rPr>
        <w:drawing>
          <wp:anchor distT="0" distB="0" distL="114300" distR="114300" simplePos="0" relativeHeight="251664384" behindDoc="1" locked="0" layoutInCell="0" allowOverlap="1">
            <wp:simplePos x="0" y="0"/>
            <wp:positionH relativeFrom="column">
              <wp:posOffset>57150</wp:posOffset>
            </wp:positionH>
            <wp:positionV relativeFrom="paragraph">
              <wp:posOffset>-3191510</wp:posOffset>
            </wp:positionV>
            <wp:extent cx="2804160" cy="531495"/>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blip>
                    <a:srcRect/>
                    <a:stretch>
                      <a:fillRect/>
                    </a:stretch>
                  </pic:blipFill>
                  <pic:spPr bwMode="auto">
                    <a:xfrm>
                      <a:off x="0" y="0"/>
                      <a:ext cx="2804160" cy="531495"/>
                    </a:xfrm>
                    <a:prstGeom prst="rect">
                      <a:avLst/>
                    </a:prstGeom>
                    <a:noFill/>
                  </pic:spPr>
                </pic:pic>
              </a:graphicData>
            </a:graphic>
          </wp:anchor>
        </w:drawing>
      </w:r>
    </w:p>
    <w:tbl>
      <w:tblPr>
        <w:tblW w:w="14634" w:type="dxa"/>
        <w:jc w:val="center"/>
        <w:tblLayout w:type="fixed"/>
        <w:tblCellMar>
          <w:left w:w="0" w:type="dxa"/>
          <w:right w:w="0" w:type="dxa"/>
        </w:tblCellMar>
        <w:tblLook w:val="04A0" w:firstRow="1" w:lastRow="0" w:firstColumn="1" w:lastColumn="0" w:noHBand="0" w:noVBand="1"/>
      </w:tblPr>
      <w:tblGrid>
        <w:gridCol w:w="4436"/>
        <w:gridCol w:w="860"/>
        <w:gridCol w:w="839"/>
        <w:gridCol w:w="6"/>
        <w:gridCol w:w="853"/>
        <w:gridCol w:w="859"/>
        <w:gridCol w:w="703"/>
        <w:gridCol w:w="816"/>
        <w:gridCol w:w="859"/>
        <w:gridCol w:w="841"/>
        <w:gridCol w:w="720"/>
        <w:gridCol w:w="839"/>
        <w:gridCol w:w="861"/>
        <w:gridCol w:w="1142"/>
      </w:tblGrid>
      <w:tr w:rsidR="004A45D3" w:rsidRPr="003C4626" w:rsidTr="004A45D3">
        <w:trPr>
          <w:trHeight w:val="759"/>
          <w:jc w:val="center"/>
        </w:trPr>
        <w:tc>
          <w:tcPr>
            <w:tcW w:w="4436" w:type="dxa"/>
            <w:tcBorders>
              <w:top w:val="single" w:sz="8" w:space="0" w:color="auto"/>
              <w:left w:val="single" w:sz="8" w:space="0" w:color="auto"/>
              <w:bottom w:val="nil"/>
              <w:right w:val="single" w:sz="8" w:space="0" w:color="auto"/>
            </w:tcBorders>
            <w:vAlign w:val="bottom"/>
          </w:tcPr>
          <w:p w:rsidR="004A45D3" w:rsidRPr="003C4626" w:rsidRDefault="004A45D3" w:rsidP="003C4626">
            <w:pPr>
              <w:spacing w:after="0" w:line="240" w:lineRule="auto"/>
              <w:ind w:left="3460"/>
              <w:rPr>
                <w:rFonts w:ascii="Times New Roman" w:hAnsi="Times New Roman" w:cs="Times New Roman"/>
                <w:sz w:val="20"/>
                <w:szCs w:val="20"/>
              </w:rPr>
            </w:pPr>
            <w:r w:rsidRPr="003C4626">
              <w:rPr>
                <w:rFonts w:ascii="Times New Roman" w:eastAsia="Times New Roman" w:hAnsi="Times New Roman" w:cs="Times New Roman"/>
                <w:b/>
                <w:bCs/>
                <w:sz w:val="24"/>
                <w:szCs w:val="24"/>
              </w:rPr>
              <w:t>Возраст</w:t>
            </w:r>
          </w:p>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b/>
                <w:bCs/>
                <w:sz w:val="24"/>
                <w:szCs w:val="24"/>
              </w:rPr>
              <w:t>Упражнение</w:t>
            </w:r>
          </w:p>
        </w:tc>
        <w:tc>
          <w:tcPr>
            <w:tcW w:w="86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7</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8</w:t>
            </w:r>
          </w:p>
        </w:tc>
        <w:tc>
          <w:tcPr>
            <w:tcW w:w="859" w:type="dxa"/>
            <w:gridSpan w:val="2"/>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9</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10</w:t>
            </w:r>
          </w:p>
        </w:tc>
        <w:tc>
          <w:tcPr>
            <w:tcW w:w="703"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11</w:t>
            </w:r>
          </w:p>
        </w:tc>
        <w:tc>
          <w:tcPr>
            <w:tcW w:w="816"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12</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13</w:t>
            </w:r>
          </w:p>
        </w:tc>
        <w:tc>
          <w:tcPr>
            <w:tcW w:w="84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14</w:t>
            </w:r>
          </w:p>
        </w:tc>
        <w:tc>
          <w:tcPr>
            <w:tcW w:w="72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15</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16</w:t>
            </w:r>
          </w:p>
        </w:tc>
        <w:tc>
          <w:tcPr>
            <w:tcW w:w="86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0"/>
                <w:szCs w:val="20"/>
              </w:rPr>
            </w:pPr>
            <w:r w:rsidRPr="003C4626">
              <w:rPr>
                <w:rFonts w:ascii="Times New Roman" w:eastAsia="Times New Roman" w:hAnsi="Times New Roman" w:cs="Times New Roman"/>
                <w:b/>
                <w:bCs/>
                <w:sz w:val="24"/>
                <w:szCs w:val="24"/>
              </w:rPr>
              <w:t>17</w:t>
            </w:r>
          </w:p>
        </w:tc>
        <w:tc>
          <w:tcPr>
            <w:tcW w:w="1142" w:type="dxa"/>
            <w:tcBorders>
              <w:top w:val="single" w:sz="8" w:space="0" w:color="auto"/>
              <w:left w:val="single" w:sz="8" w:space="0" w:color="auto"/>
              <w:right w:val="single" w:sz="8" w:space="0" w:color="auto"/>
            </w:tcBorders>
            <w:vAlign w:val="bottom"/>
          </w:tcPr>
          <w:p w:rsidR="004A45D3" w:rsidRPr="003C4626" w:rsidRDefault="004A45D3" w:rsidP="004A45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r>
      <w:tr w:rsidR="004A45D3" w:rsidRPr="003C4626" w:rsidTr="004A45D3">
        <w:trPr>
          <w:trHeight w:val="263"/>
          <w:jc w:val="center"/>
        </w:trPr>
        <w:tc>
          <w:tcPr>
            <w:tcW w:w="13492" w:type="dxa"/>
            <w:gridSpan w:val="13"/>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rPr>
            </w:pPr>
            <w:r w:rsidRPr="003C4626">
              <w:rPr>
                <w:rFonts w:ascii="Times New Roman" w:eastAsia="Times New Roman" w:hAnsi="Times New Roman" w:cs="Times New Roman"/>
                <w:b/>
                <w:bCs/>
                <w:sz w:val="24"/>
                <w:szCs w:val="24"/>
              </w:rPr>
              <w:t>Девочки</w:t>
            </w: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eastAsia="Times New Roman" w:hAnsi="Times New Roman" w:cs="Times New Roman"/>
                <w:b/>
                <w:bCs/>
                <w:sz w:val="24"/>
                <w:szCs w:val="24"/>
              </w:rPr>
            </w:pPr>
          </w:p>
        </w:tc>
      </w:tr>
      <w:tr w:rsidR="004A45D3" w:rsidRPr="003C4626" w:rsidTr="004A45D3">
        <w:trPr>
          <w:trHeight w:val="299"/>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Бег  60 метров (сек)</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12,6</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12,6</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12,4</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r w:rsidRPr="003C4626">
              <w:rPr>
                <w:rFonts w:ascii="Times New Roman" w:hAnsi="Times New Roman" w:cs="Times New Roman"/>
                <w:sz w:val="24"/>
                <w:szCs w:val="24"/>
              </w:rPr>
              <w:t>12,4</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11,3</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11,3</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10,6</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10,6</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60"/>
              <w:jc w:val="center"/>
              <w:rPr>
                <w:rFonts w:ascii="Times New Roman" w:hAnsi="Times New Roman" w:cs="Times New Roman"/>
                <w:sz w:val="24"/>
                <w:szCs w:val="24"/>
              </w:rPr>
            </w:pPr>
            <w:r w:rsidRPr="003C4626">
              <w:rPr>
                <w:rFonts w:ascii="Times New Roman" w:hAnsi="Times New Roman" w:cs="Times New Roman"/>
                <w:sz w:val="24"/>
                <w:szCs w:val="24"/>
              </w:rPr>
              <w:t>10,6</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10,5</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10,5</w:t>
            </w: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4A45D3" w:rsidRPr="003C4626" w:rsidTr="004A45D3">
        <w:trPr>
          <w:trHeight w:val="188"/>
          <w:jc w:val="center"/>
        </w:trPr>
        <w:tc>
          <w:tcPr>
            <w:tcW w:w="13492" w:type="dxa"/>
            <w:gridSpan w:val="13"/>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325"/>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Челночный бег 3 х 10 метров (сек)</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10,6</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10,6</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9,9</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9,9</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9,4</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9,4</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9,0</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9,0</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60"/>
              <w:jc w:val="center"/>
              <w:rPr>
                <w:rFonts w:ascii="Times New Roman" w:hAnsi="Times New Roman" w:cs="Times New Roman"/>
                <w:sz w:val="24"/>
                <w:szCs w:val="24"/>
              </w:rPr>
            </w:pPr>
            <w:r w:rsidRPr="003C4626">
              <w:rPr>
                <w:rFonts w:ascii="Times New Roman" w:hAnsi="Times New Roman" w:cs="Times New Roman"/>
                <w:sz w:val="24"/>
                <w:szCs w:val="24"/>
              </w:rPr>
              <w:t>9,0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8,9</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8,9</w:t>
            </w: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4A45D3" w:rsidRPr="003C4626" w:rsidTr="004A45D3">
        <w:trPr>
          <w:trHeight w:val="212"/>
          <w:jc w:val="center"/>
        </w:trPr>
        <w:tc>
          <w:tcPr>
            <w:tcW w:w="13492" w:type="dxa"/>
            <w:gridSpan w:val="13"/>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335"/>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Прыжок в длину с места (</w:t>
            </w:r>
            <w:proofErr w:type="gramStart"/>
            <w:r w:rsidRPr="003C4626">
              <w:rPr>
                <w:rFonts w:ascii="Times New Roman" w:eastAsia="Times New Roman" w:hAnsi="Times New Roman" w:cs="Times New Roman"/>
                <w:sz w:val="24"/>
                <w:szCs w:val="24"/>
              </w:rPr>
              <w:t>см</w:t>
            </w:r>
            <w:proofErr w:type="gramEnd"/>
            <w:r w:rsidRPr="003C4626">
              <w:rPr>
                <w:rFonts w:ascii="Times New Roman" w:eastAsia="Times New Roman" w:hAnsi="Times New Roman" w:cs="Times New Roman"/>
                <w:sz w:val="24"/>
                <w:szCs w:val="24"/>
              </w:rPr>
              <w:t>)</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105</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105</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120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120</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135</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4"/>
                <w:szCs w:val="24"/>
              </w:rPr>
            </w:pPr>
            <w:r w:rsidRPr="003C4626">
              <w:rPr>
                <w:rFonts w:ascii="Times New Roman" w:hAnsi="Times New Roman" w:cs="Times New Roman"/>
                <w:sz w:val="24"/>
                <w:szCs w:val="24"/>
              </w:rPr>
              <w:t>135</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150</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150</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4"/>
                <w:szCs w:val="24"/>
              </w:rPr>
            </w:pPr>
            <w:r w:rsidRPr="003C4626">
              <w:rPr>
                <w:rFonts w:ascii="Times New Roman" w:hAnsi="Times New Roman" w:cs="Times New Roman"/>
                <w:sz w:val="24"/>
                <w:szCs w:val="24"/>
              </w:rPr>
              <w:t>150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160</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160</w:t>
            </w: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r>
      <w:tr w:rsidR="004A45D3" w:rsidRPr="003C4626" w:rsidTr="004A45D3">
        <w:trPr>
          <w:trHeight w:val="224"/>
          <w:jc w:val="center"/>
        </w:trPr>
        <w:tc>
          <w:tcPr>
            <w:tcW w:w="13492" w:type="dxa"/>
            <w:gridSpan w:val="13"/>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525"/>
          <w:jc w:val="center"/>
        </w:trPr>
        <w:tc>
          <w:tcPr>
            <w:tcW w:w="4436" w:type="dxa"/>
            <w:tcBorders>
              <w:top w:val="single" w:sz="8" w:space="0" w:color="auto"/>
              <w:left w:val="single" w:sz="8" w:space="0" w:color="auto"/>
              <w:bottom w:val="nil"/>
              <w:right w:val="single" w:sz="8" w:space="0" w:color="auto"/>
            </w:tcBorders>
            <w:vAlign w:val="bottom"/>
          </w:tcPr>
          <w:p w:rsidR="004A45D3" w:rsidRPr="003C4626" w:rsidRDefault="004A45D3" w:rsidP="003C4626">
            <w:pPr>
              <w:spacing w:after="0" w:line="258" w:lineRule="exact"/>
              <w:ind w:left="120"/>
              <w:rPr>
                <w:rFonts w:ascii="Times New Roman" w:hAnsi="Times New Roman" w:cs="Times New Roman"/>
                <w:sz w:val="20"/>
                <w:szCs w:val="20"/>
              </w:rPr>
            </w:pPr>
            <w:r w:rsidRPr="003C4626">
              <w:rPr>
                <w:rFonts w:ascii="Times New Roman" w:eastAsia="Times New Roman" w:hAnsi="Times New Roman" w:cs="Times New Roman"/>
                <w:sz w:val="24"/>
                <w:szCs w:val="24"/>
              </w:rPr>
              <w:t>Сгибание и разгибание рук в упоре лёжа</w:t>
            </w:r>
          </w:p>
          <w:p w:rsidR="004A45D3" w:rsidRPr="003C4626" w:rsidRDefault="004A45D3"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(кол-во раз)</w:t>
            </w:r>
          </w:p>
        </w:tc>
        <w:tc>
          <w:tcPr>
            <w:tcW w:w="86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4</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4</w:t>
            </w:r>
          </w:p>
        </w:tc>
        <w:tc>
          <w:tcPr>
            <w:tcW w:w="859" w:type="dxa"/>
            <w:gridSpan w:val="2"/>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5</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5</w:t>
            </w:r>
          </w:p>
        </w:tc>
        <w:tc>
          <w:tcPr>
            <w:tcW w:w="703"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7</w:t>
            </w:r>
          </w:p>
        </w:tc>
        <w:tc>
          <w:tcPr>
            <w:tcW w:w="816"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4"/>
                <w:szCs w:val="24"/>
              </w:rPr>
            </w:pPr>
            <w:r w:rsidRPr="003C4626">
              <w:rPr>
                <w:rFonts w:ascii="Times New Roman" w:hAnsi="Times New Roman" w:cs="Times New Roman"/>
                <w:sz w:val="24"/>
                <w:szCs w:val="24"/>
              </w:rPr>
              <w:t>7</w:t>
            </w:r>
          </w:p>
        </w:tc>
        <w:tc>
          <w:tcPr>
            <w:tcW w:w="85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w:t>
            </w:r>
          </w:p>
        </w:tc>
        <w:tc>
          <w:tcPr>
            <w:tcW w:w="84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8</w:t>
            </w:r>
          </w:p>
        </w:tc>
        <w:tc>
          <w:tcPr>
            <w:tcW w:w="720"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4"/>
                <w:szCs w:val="24"/>
              </w:rPr>
            </w:pPr>
            <w:r w:rsidRPr="003C4626">
              <w:rPr>
                <w:rFonts w:ascii="Times New Roman" w:hAnsi="Times New Roman" w:cs="Times New Roman"/>
                <w:sz w:val="24"/>
                <w:szCs w:val="24"/>
              </w:rPr>
              <w:t>8</w:t>
            </w:r>
          </w:p>
        </w:tc>
        <w:tc>
          <w:tcPr>
            <w:tcW w:w="839"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w:t>
            </w:r>
          </w:p>
        </w:tc>
        <w:tc>
          <w:tcPr>
            <w:tcW w:w="861" w:type="dxa"/>
            <w:tcBorders>
              <w:top w:val="single" w:sz="8" w:space="0" w:color="auto"/>
              <w:left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9</w:t>
            </w:r>
          </w:p>
        </w:tc>
        <w:tc>
          <w:tcPr>
            <w:tcW w:w="1142" w:type="dxa"/>
            <w:tcBorders>
              <w:top w:val="single" w:sz="8" w:space="0" w:color="auto"/>
              <w:left w:val="single" w:sz="8" w:space="0" w:color="auto"/>
              <w:right w:val="single" w:sz="8" w:space="0" w:color="auto"/>
            </w:tcBorders>
          </w:tcPr>
          <w:p w:rsidR="004A45D3" w:rsidRDefault="004A45D3" w:rsidP="003C4626">
            <w:pPr>
              <w:spacing w:after="0" w:line="240" w:lineRule="auto"/>
              <w:jc w:val="center"/>
              <w:rPr>
                <w:rFonts w:ascii="Times New Roman" w:hAnsi="Times New Roman" w:cs="Times New Roman"/>
                <w:sz w:val="24"/>
                <w:szCs w:val="24"/>
              </w:rPr>
            </w:pPr>
          </w:p>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A45D3" w:rsidRPr="003C4626" w:rsidTr="004A45D3">
        <w:trPr>
          <w:trHeight w:val="264"/>
          <w:jc w:val="center"/>
        </w:trPr>
        <w:tc>
          <w:tcPr>
            <w:tcW w:w="13492" w:type="dxa"/>
            <w:gridSpan w:val="13"/>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340"/>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both"/>
              <w:rPr>
                <w:rFonts w:ascii="Times New Roman" w:eastAsia="Times New Roman" w:hAnsi="Times New Roman" w:cs="Times New Roman"/>
                <w:sz w:val="24"/>
                <w:szCs w:val="24"/>
              </w:rPr>
            </w:pPr>
            <w:r w:rsidRPr="003C4626">
              <w:rPr>
                <w:rFonts w:ascii="Times New Roman" w:eastAsia="Times New Roman" w:hAnsi="Times New Roman" w:cs="Times New Roman"/>
                <w:sz w:val="24"/>
                <w:szCs w:val="24"/>
              </w:rPr>
              <w:t xml:space="preserve">  Поднимание туловища из положения </w:t>
            </w:r>
          </w:p>
          <w:p w:rsidR="004A45D3" w:rsidRPr="003C4626" w:rsidRDefault="004A45D3" w:rsidP="003C4626">
            <w:pPr>
              <w:spacing w:after="0" w:line="240" w:lineRule="auto"/>
              <w:rPr>
                <w:rFonts w:ascii="Times New Roman" w:hAnsi="Times New Roman" w:cs="Times New Roman"/>
                <w:sz w:val="20"/>
                <w:szCs w:val="20"/>
              </w:rPr>
            </w:pPr>
            <w:r w:rsidRPr="003C4626">
              <w:rPr>
                <w:rFonts w:ascii="Times New Roman" w:eastAsia="Times New Roman" w:hAnsi="Times New Roman" w:cs="Times New Roman"/>
                <w:sz w:val="24"/>
                <w:szCs w:val="24"/>
              </w:rPr>
              <w:t xml:space="preserve">  лёжа на спине (кол-во раз за 1 мин)</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18</w:t>
            </w:r>
          </w:p>
        </w:tc>
        <w:tc>
          <w:tcPr>
            <w:tcW w:w="845"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18</w:t>
            </w:r>
          </w:p>
        </w:tc>
        <w:tc>
          <w:tcPr>
            <w:tcW w:w="85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24</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24</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28</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left="20"/>
              <w:jc w:val="center"/>
              <w:rPr>
                <w:rFonts w:ascii="Times New Roman" w:hAnsi="Times New Roman" w:cs="Times New Roman"/>
                <w:sz w:val="24"/>
                <w:szCs w:val="24"/>
              </w:rPr>
            </w:pPr>
            <w:r w:rsidRPr="003C4626">
              <w:rPr>
                <w:rFonts w:ascii="Times New Roman" w:hAnsi="Times New Roman" w:cs="Times New Roman"/>
                <w:sz w:val="24"/>
                <w:szCs w:val="24"/>
              </w:rPr>
              <w:t>28</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31</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31</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ind w:right="80"/>
              <w:jc w:val="center"/>
              <w:rPr>
                <w:rFonts w:ascii="Times New Roman" w:hAnsi="Times New Roman" w:cs="Times New Roman"/>
                <w:sz w:val="24"/>
                <w:szCs w:val="24"/>
              </w:rPr>
            </w:pPr>
            <w:r w:rsidRPr="003C4626">
              <w:rPr>
                <w:rFonts w:ascii="Times New Roman" w:hAnsi="Times New Roman" w:cs="Times New Roman"/>
                <w:sz w:val="24"/>
                <w:szCs w:val="24"/>
              </w:rPr>
              <w:t>31</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33</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4"/>
              </w:rPr>
              <w:t>33</w:t>
            </w:r>
          </w:p>
        </w:tc>
        <w:tc>
          <w:tcPr>
            <w:tcW w:w="1142" w:type="dxa"/>
            <w:tcBorders>
              <w:top w:val="single" w:sz="8" w:space="0" w:color="auto"/>
              <w:left w:val="single" w:sz="8" w:space="0" w:color="auto"/>
              <w:bottom w:val="single" w:sz="8" w:space="0" w:color="auto"/>
              <w:right w:val="single" w:sz="8" w:space="0" w:color="auto"/>
            </w:tcBorders>
          </w:tcPr>
          <w:p w:rsidR="004A45D3" w:rsidRDefault="004A45D3" w:rsidP="003C4626">
            <w:pPr>
              <w:spacing w:after="0" w:line="240" w:lineRule="auto"/>
              <w:jc w:val="center"/>
              <w:rPr>
                <w:rFonts w:ascii="Times New Roman" w:hAnsi="Times New Roman" w:cs="Times New Roman"/>
                <w:sz w:val="24"/>
                <w:szCs w:val="24"/>
              </w:rPr>
            </w:pPr>
          </w:p>
          <w:p w:rsidR="004A45D3" w:rsidRPr="003C4626" w:rsidRDefault="004A45D3" w:rsidP="003C46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4A45D3" w:rsidRPr="003C4626" w:rsidTr="004A45D3">
        <w:trPr>
          <w:trHeight w:val="226"/>
          <w:jc w:val="center"/>
        </w:trPr>
        <w:tc>
          <w:tcPr>
            <w:tcW w:w="13492" w:type="dxa"/>
            <w:gridSpan w:val="13"/>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24"/>
                <w:szCs w:val="24"/>
              </w:rPr>
            </w:pP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rPr>
                <w:rFonts w:ascii="Times New Roman" w:hAnsi="Times New Roman" w:cs="Times New Roman"/>
                <w:sz w:val="24"/>
                <w:szCs w:val="24"/>
              </w:rPr>
            </w:pPr>
          </w:p>
        </w:tc>
      </w:tr>
      <w:tr w:rsidR="004A45D3" w:rsidRPr="003C4626" w:rsidTr="004A45D3">
        <w:trPr>
          <w:trHeight w:val="216"/>
          <w:jc w:val="center"/>
        </w:trPr>
        <w:tc>
          <w:tcPr>
            <w:tcW w:w="443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rPr>
                <w:rFonts w:ascii="Times New Roman" w:hAnsi="Times New Roman" w:cs="Times New Roman"/>
                <w:sz w:val="18"/>
                <w:szCs w:val="18"/>
              </w:rPr>
            </w:pPr>
            <w:r w:rsidRPr="003C4626">
              <w:rPr>
                <w:rFonts w:ascii="Times New Roman" w:eastAsia="Times New Roman" w:hAnsi="Times New Roman" w:cs="Times New Roman"/>
                <w:sz w:val="24"/>
                <w:szCs w:val="24"/>
              </w:rPr>
              <w:t xml:space="preserve">  Бег 1 000 метров (мин., сек)</w:t>
            </w:r>
          </w:p>
        </w:tc>
        <w:tc>
          <w:tcPr>
            <w:tcW w:w="86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6,40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6,40</w:t>
            </w:r>
          </w:p>
        </w:tc>
        <w:tc>
          <w:tcPr>
            <w:tcW w:w="859" w:type="dxa"/>
            <w:gridSpan w:val="2"/>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6,30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6,30</w:t>
            </w:r>
          </w:p>
        </w:tc>
        <w:tc>
          <w:tcPr>
            <w:tcW w:w="703"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6,20</w:t>
            </w:r>
          </w:p>
        </w:tc>
        <w:tc>
          <w:tcPr>
            <w:tcW w:w="816"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6,20</w:t>
            </w:r>
          </w:p>
        </w:tc>
        <w:tc>
          <w:tcPr>
            <w:tcW w:w="85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5,20</w:t>
            </w:r>
          </w:p>
        </w:tc>
        <w:tc>
          <w:tcPr>
            <w:tcW w:w="84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5,20</w:t>
            </w:r>
          </w:p>
        </w:tc>
        <w:tc>
          <w:tcPr>
            <w:tcW w:w="720"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5,20</w:t>
            </w:r>
          </w:p>
        </w:tc>
        <w:tc>
          <w:tcPr>
            <w:tcW w:w="839"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5,00</w:t>
            </w:r>
          </w:p>
        </w:tc>
        <w:tc>
          <w:tcPr>
            <w:tcW w:w="861" w:type="dxa"/>
            <w:tcBorders>
              <w:top w:val="single" w:sz="8" w:space="0" w:color="auto"/>
              <w:left w:val="single" w:sz="8" w:space="0" w:color="auto"/>
              <w:bottom w:val="single" w:sz="8" w:space="0" w:color="auto"/>
              <w:right w:val="single" w:sz="8" w:space="0" w:color="auto"/>
            </w:tcBorders>
            <w:vAlign w:val="bottom"/>
          </w:tcPr>
          <w:p w:rsidR="004A45D3" w:rsidRPr="003C4626" w:rsidRDefault="004A45D3" w:rsidP="003C4626">
            <w:pPr>
              <w:spacing w:after="0" w:line="240" w:lineRule="auto"/>
              <w:jc w:val="center"/>
              <w:rPr>
                <w:rFonts w:ascii="Times New Roman" w:hAnsi="Times New Roman" w:cs="Times New Roman"/>
                <w:sz w:val="24"/>
                <w:szCs w:val="24"/>
              </w:rPr>
            </w:pPr>
            <w:r w:rsidRPr="003C4626">
              <w:rPr>
                <w:rFonts w:ascii="Times New Roman" w:hAnsi="Times New Roman" w:cs="Times New Roman"/>
                <w:sz w:val="24"/>
                <w:szCs w:val="28"/>
              </w:rPr>
              <w:t>5,00</w:t>
            </w:r>
          </w:p>
        </w:tc>
        <w:tc>
          <w:tcPr>
            <w:tcW w:w="1142" w:type="dxa"/>
            <w:tcBorders>
              <w:top w:val="single" w:sz="8" w:space="0" w:color="auto"/>
              <w:left w:val="single" w:sz="8" w:space="0" w:color="auto"/>
              <w:bottom w:val="single" w:sz="8" w:space="0" w:color="auto"/>
              <w:right w:val="single" w:sz="8" w:space="0" w:color="auto"/>
            </w:tcBorders>
          </w:tcPr>
          <w:p w:rsidR="004A45D3" w:rsidRPr="003C4626" w:rsidRDefault="004A45D3" w:rsidP="003C462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Без учета времени</w:t>
            </w:r>
          </w:p>
        </w:tc>
      </w:tr>
    </w:tbl>
    <w:p w:rsidR="003C4626" w:rsidRPr="003C4626" w:rsidRDefault="003C4626" w:rsidP="003C4626">
      <w:pPr>
        <w:spacing w:after="0" w:line="200" w:lineRule="exact"/>
        <w:rPr>
          <w:rFonts w:ascii="Times New Roman" w:hAnsi="Times New Roman" w:cs="Times New Roman"/>
          <w:sz w:val="28"/>
          <w:szCs w:val="20"/>
        </w:rPr>
      </w:pPr>
    </w:p>
    <w:p w:rsidR="003C4626" w:rsidRPr="003C4626" w:rsidRDefault="003C4626" w:rsidP="003C4626">
      <w:pPr>
        <w:spacing w:after="0" w:line="240" w:lineRule="auto"/>
        <w:ind w:left="120"/>
        <w:rPr>
          <w:rFonts w:ascii="Times New Roman" w:hAnsi="Times New Roman" w:cs="Times New Roman"/>
          <w:sz w:val="20"/>
          <w:szCs w:val="20"/>
        </w:rPr>
      </w:pPr>
      <w:r w:rsidRPr="003C4626">
        <w:rPr>
          <w:rFonts w:ascii="Times New Roman" w:eastAsia="Times New Roman" w:hAnsi="Times New Roman" w:cs="Times New Roman"/>
          <w:sz w:val="24"/>
          <w:szCs w:val="24"/>
        </w:rPr>
        <w:t>Упражнение выполнено - 1 балл;</w:t>
      </w:r>
    </w:p>
    <w:p w:rsidR="003C4626" w:rsidRPr="003C4626" w:rsidRDefault="003C4626" w:rsidP="003C4626">
      <w:pPr>
        <w:spacing w:after="0" w:line="139" w:lineRule="exact"/>
        <w:rPr>
          <w:rFonts w:ascii="Times New Roman" w:hAnsi="Times New Roman" w:cs="Times New Roman"/>
          <w:sz w:val="20"/>
          <w:szCs w:val="20"/>
        </w:rPr>
      </w:pPr>
    </w:p>
    <w:p w:rsidR="00217B63" w:rsidRDefault="003C4626" w:rsidP="004A45D3">
      <w:pPr>
        <w:spacing w:after="0" w:line="240" w:lineRule="auto"/>
        <w:ind w:left="120"/>
      </w:pPr>
      <w:r w:rsidRPr="003C4626">
        <w:rPr>
          <w:rFonts w:ascii="Times New Roman" w:eastAsia="Times New Roman" w:hAnsi="Times New Roman" w:cs="Times New Roman"/>
          <w:sz w:val="24"/>
          <w:szCs w:val="24"/>
        </w:rPr>
        <w:t>Упражнение не выполнено - 0 баллов.</w:t>
      </w:r>
    </w:p>
    <w:p w:rsidR="00217B63" w:rsidRDefault="00217B63"/>
    <w:sectPr w:rsidR="00217B63" w:rsidSect="003C46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96" w:rsidRDefault="00825896" w:rsidP="001C4E87">
      <w:pPr>
        <w:spacing w:after="0" w:line="240" w:lineRule="auto"/>
      </w:pPr>
      <w:r>
        <w:separator/>
      </w:r>
    </w:p>
  </w:endnote>
  <w:endnote w:type="continuationSeparator" w:id="0">
    <w:p w:rsidR="00825896" w:rsidRDefault="00825896" w:rsidP="001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20293"/>
      <w:docPartObj>
        <w:docPartGallery w:val="Page Numbers (Bottom of Page)"/>
        <w:docPartUnique/>
      </w:docPartObj>
    </w:sdtPr>
    <w:sdtEndPr/>
    <w:sdtContent>
      <w:p w:rsidR="001F44C1" w:rsidRDefault="001F44C1">
        <w:pPr>
          <w:pStyle w:val="a7"/>
          <w:jc w:val="center"/>
        </w:pPr>
        <w:r>
          <w:fldChar w:fldCharType="begin"/>
        </w:r>
        <w:r>
          <w:instrText>PAGE   \* MERGEFORMAT</w:instrText>
        </w:r>
        <w:r>
          <w:fldChar w:fldCharType="separate"/>
        </w:r>
        <w:r w:rsidR="001B3A92">
          <w:rPr>
            <w:noProof/>
          </w:rPr>
          <w:t>1</w:t>
        </w:r>
        <w:r>
          <w:fldChar w:fldCharType="end"/>
        </w:r>
      </w:p>
    </w:sdtContent>
  </w:sdt>
  <w:p w:rsidR="001F44C1" w:rsidRDefault="001F44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96" w:rsidRDefault="00825896" w:rsidP="001C4E87">
      <w:pPr>
        <w:spacing w:after="0" w:line="240" w:lineRule="auto"/>
      </w:pPr>
      <w:r>
        <w:separator/>
      </w:r>
    </w:p>
  </w:footnote>
  <w:footnote w:type="continuationSeparator" w:id="0">
    <w:p w:rsidR="00825896" w:rsidRDefault="00825896" w:rsidP="001C4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CDE8B20"/>
    <w:name w:val="WW8Num2"/>
    <w:lvl w:ilvl="0">
      <w:start w:val="1"/>
      <w:numFmt w:val="decimal"/>
      <w:lvlText w:val="%1."/>
      <w:lvlJc w:val="left"/>
      <w:pPr>
        <w:tabs>
          <w:tab w:val="num" w:pos="644"/>
        </w:tabs>
        <w:ind w:left="644" w:hanging="360"/>
      </w:pPr>
    </w:lvl>
    <w:lvl w:ilvl="1">
      <w:start w:val="1"/>
      <w:numFmt w:val="bullet"/>
      <w:lvlText w:val=""/>
      <w:lvlJc w:val="left"/>
      <w:pPr>
        <w:tabs>
          <w:tab w:val="num" w:pos="1004"/>
        </w:tabs>
        <w:ind w:left="1004" w:hanging="360"/>
      </w:pPr>
      <w:rPr>
        <w:rFonts w:ascii="Symbol" w:hAnsi="Symbol"/>
      </w:rPr>
    </w:lvl>
    <w:lvl w:ilvl="2">
      <w:start w:val="1"/>
      <w:numFmt w:val="bullet"/>
      <w:lvlText w:val=""/>
      <w:lvlJc w:val="left"/>
      <w:pPr>
        <w:tabs>
          <w:tab w:val="num" w:pos="1364"/>
        </w:tabs>
        <w:ind w:left="1364" w:hanging="360"/>
      </w:pPr>
      <w:rPr>
        <w:rFonts w:ascii="Symbol" w:hAnsi="Symbol"/>
      </w:rPr>
    </w:lvl>
    <w:lvl w:ilvl="3">
      <w:start w:val="1"/>
      <w:numFmt w:val="bullet"/>
      <w:lvlText w:val=""/>
      <w:lvlJc w:val="left"/>
      <w:pPr>
        <w:tabs>
          <w:tab w:val="num" w:pos="1724"/>
        </w:tabs>
        <w:ind w:left="1724" w:hanging="360"/>
      </w:pPr>
      <w:rPr>
        <w:rFonts w:ascii="Symbol" w:hAnsi="Symbol"/>
      </w:rPr>
    </w:lvl>
    <w:lvl w:ilvl="4">
      <w:start w:val="1"/>
      <w:numFmt w:val="bullet"/>
      <w:lvlText w:val=""/>
      <w:lvlJc w:val="left"/>
      <w:pPr>
        <w:tabs>
          <w:tab w:val="num" w:pos="2084"/>
        </w:tabs>
        <w:ind w:left="2084" w:hanging="360"/>
      </w:pPr>
      <w:rPr>
        <w:rFonts w:ascii="Symbol" w:hAnsi="Symbol"/>
      </w:rPr>
    </w:lvl>
    <w:lvl w:ilvl="5">
      <w:start w:val="1"/>
      <w:numFmt w:val="bullet"/>
      <w:lvlText w:val=""/>
      <w:lvlJc w:val="left"/>
      <w:pPr>
        <w:tabs>
          <w:tab w:val="num" w:pos="2444"/>
        </w:tabs>
        <w:ind w:left="2444" w:hanging="360"/>
      </w:pPr>
      <w:rPr>
        <w:rFonts w:ascii="Symbol" w:hAnsi="Symbol"/>
      </w:rPr>
    </w:lvl>
    <w:lvl w:ilvl="6">
      <w:start w:val="1"/>
      <w:numFmt w:val="bullet"/>
      <w:lvlText w:val=""/>
      <w:lvlJc w:val="left"/>
      <w:pPr>
        <w:tabs>
          <w:tab w:val="num" w:pos="2804"/>
        </w:tabs>
        <w:ind w:left="2804" w:hanging="360"/>
      </w:pPr>
      <w:rPr>
        <w:rFonts w:ascii="Symbol" w:hAnsi="Symbol"/>
      </w:rPr>
    </w:lvl>
    <w:lvl w:ilvl="7">
      <w:start w:val="1"/>
      <w:numFmt w:val="bullet"/>
      <w:lvlText w:val=""/>
      <w:lvlJc w:val="left"/>
      <w:pPr>
        <w:tabs>
          <w:tab w:val="num" w:pos="3164"/>
        </w:tabs>
        <w:ind w:left="3164" w:hanging="360"/>
      </w:pPr>
      <w:rPr>
        <w:rFonts w:ascii="Symbol" w:hAnsi="Symbol"/>
      </w:rPr>
    </w:lvl>
    <w:lvl w:ilvl="8">
      <w:start w:val="1"/>
      <w:numFmt w:val="bullet"/>
      <w:lvlText w:val=""/>
      <w:lvlJc w:val="left"/>
      <w:pPr>
        <w:tabs>
          <w:tab w:val="num" w:pos="3524"/>
        </w:tabs>
        <w:ind w:left="3524" w:hanging="360"/>
      </w:pPr>
      <w:rPr>
        <w:rFonts w:ascii="Symbol" w:hAnsi="Symbol"/>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
    <w:nsid w:val="00001AD4"/>
    <w:multiLevelType w:val="hybridMultilevel"/>
    <w:tmpl w:val="CDD2A1BC"/>
    <w:lvl w:ilvl="0" w:tplc="444C87BC">
      <w:start w:val="1"/>
      <w:numFmt w:val="bullet"/>
      <w:lvlText w:val="В"/>
      <w:lvlJc w:val="left"/>
    </w:lvl>
    <w:lvl w:ilvl="1" w:tplc="C9B0D9E8">
      <w:numFmt w:val="decimal"/>
      <w:lvlText w:val=""/>
      <w:lvlJc w:val="left"/>
    </w:lvl>
    <w:lvl w:ilvl="2" w:tplc="13BA48B4">
      <w:numFmt w:val="decimal"/>
      <w:lvlText w:val=""/>
      <w:lvlJc w:val="left"/>
    </w:lvl>
    <w:lvl w:ilvl="3" w:tplc="7F76476E">
      <w:numFmt w:val="decimal"/>
      <w:lvlText w:val=""/>
      <w:lvlJc w:val="left"/>
    </w:lvl>
    <w:lvl w:ilvl="4" w:tplc="D2D61236">
      <w:numFmt w:val="decimal"/>
      <w:lvlText w:val=""/>
      <w:lvlJc w:val="left"/>
    </w:lvl>
    <w:lvl w:ilvl="5" w:tplc="1C94A1E0">
      <w:numFmt w:val="decimal"/>
      <w:lvlText w:val=""/>
      <w:lvlJc w:val="left"/>
    </w:lvl>
    <w:lvl w:ilvl="6" w:tplc="8A488B9C">
      <w:numFmt w:val="decimal"/>
      <w:lvlText w:val=""/>
      <w:lvlJc w:val="left"/>
    </w:lvl>
    <w:lvl w:ilvl="7" w:tplc="56F67F76">
      <w:numFmt w:val="decimal"/>
      <w:lvlText w:val=""/>
      <w:lvlJc w:val="left"/>
    </w:lvl>
    <w:lvl w:ilvl="8" w:tplc="548C1176">
      <w:numFmt w:val="decimal"/>
      <w:lvlText w:val=""/>
      <w:lvlJc w:val="left"/>
    </w:lvl>
  </w:abstractNum>
  <w:abstractNum w:abstractNumId="3">
    <w:nsid w:val="00004E45"/>
    <w:multiLevelType w:val="hybridMultilevel"/>
    <w:tmpl w:val="97FAC734"/>
    <w:lvl w:ilvl="0" w:tplc="9B4C49E4">
      <w:start w:val="1"/>
      <w:numFmt w:val="decimal"/>
      <w:lvlText w:val="%1."/>
      <w:lvlJc w:val="left"/>
    </w:lvl>
    <w:lvl w:ilvl="1" w:tplc="0A3C1A34">
      <w:numFmt w:val="decimal"/>
      <w:lvlText w:val=""/>
      <w:lvlJc w:val="left"/>
    </w:lvl>
    <w:lvl w:ilvl="2" w:tplc="AC9A3480">
      <w:numFmt w:val="decimal"/>
      <w:lvlText w:val=""/>
      <w:lvlJc w:val="left"/>
    </w:lvl>
    <w:lvl w:ilvl="3" w:tplc="832E1F00">
      <w:numFmt w:val="decimal"/>
      <w:lvlText w:val=""/>
      <w:lvlJc w:val="left"/>
    </w:lvl>
    <w:lvl w:ilvl="4" w:tplc="A0E4DD88">
      <w:numFmt w:val="decimal"/>
      <w:lvlText w:val=""/>
      <w:lvlJc w:val="left"/>
    </w:lvl>
    <w:lvl w:ilvl="5" w:tplc="5FE445BA">
      <w:numFmt w:val="decimal"/>
      <w:lvlText w:val=""/>
      <w:lvlJc w:val="left"/>
    </w:lvl>
    <w:lvl w:ilvl="6" w:tplc="47FCDFCE">
      <w:numFmt w:val="decimal"/>
      <w:lvlText w:val=""/>
      <w:lvlJc w:val="left"/>
    </w:lvl>
    <w:lvl w:ilvl="7" w:tplc="89B2E0D8">
      <w:numFmt w:val="decimal"/>
      <w:lvlText w:val=""/>
      <w:lvlJc w:val="left"/>
    </w:lvl>
    <w:lvl w:ilvl="8" w:tplc="4036CA46">
      <w:numFmt w:val="decimal"/>
      <w:lvlText w:val=""/>
      <w:lvlJc w:val="left"/>
    </w:lvl>
  </w:abstractNum>
  <w:abstractNum w:abstractNumId="4">
    <w:nsid w:val="048350BD"/>
    <w:multiLevelType w:val="hybridMultilevel"/>
    <w:tmpl w:val="B5CA79F8"/>
    <w:lvl w:ilvl="0" w:tplc="05108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654CAE"/>
    <w:multiLevelType w:val="hybridMultilevel"/>
    <w:tmpl w:val="458EDC84"/>
    <w:lvl w:ilvl="0" w:tplc="6D10989C">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EE63B7D"/>
    <w:multiLevelType w:val="hybridMultilevel"/>
    <w:tmpl w:val="9C329B78"/>
    <w:lvl w:ilvl="0" w:tplc="ADAAF4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FF684C"/>
    <w:multiLevelType w:val="hybridMultilevel"/>
    <w:tmpl w:val="DBEC753C"/>
    <w:lvl w:ilvl="0" w:tplc="139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109CA"/>
    <w:multiLevelType w:val="multilevel"/>
    <w:tmpl w:val="72B0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5236A9"/>
    <w:multiLevelType w:val="hybridMultilevel"/>
    <w:tmpl w:val="5EA8D632"/>
    <w:lvl w:ilvl="0" w:tplc="6BE82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760DED"/>
    <w:multiLevelType w:val="hybridMultilevel"/>
    <w:tmpl w:val="D5D4B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7F3983"/>
    <w:multiLevelType w:val="hybridMultilevel"/>
    <w:tmpl w:val="354E455C"/>
    <w:lvl w:ilvl="0" w:tplc="139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2819DA"/>
    <w:multiLevelType w:val="hybridMultilevel"/>
    <w:tmpl w:val="E9480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792D18"/>
    <w:multiLevelType w:val="multilevel"/>
    <w:tmpl w:val="EC0C18D4"/>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b/>
        <w:sz w:val="28"/>
      </w:rPr>
    </w:lvl>
    <w:lvl w:ilvl="2">
      <w:start w:val="1"/>
      <w:numFmt w:val="decimal"/>
      <w:isLgl/>
      <w:lvlText w:val="%1.%2.%3"/>
      <w:lvlJc w:val="left"/>
      <w:pPr>
        <w:ind w:left="1440" w:hanging="720"/>
      </w:pPr>
      <w:rPr>
        <w:rFonts w:eastAsia="Times New Roman" w:hint="default"/>
        <w:sz w:val="24"/>
      </w:rPr>
    </w:lvl>
    <w:lvl w:ilvl="3">
      <w:start w:val="1"/>
      <w:numFmt w:val="decimal"/>
      <w:isLgl/>
      <w:lvlText w:val="%1.%2.%3.%4"/>
      <w:lvlJc w:val="left"/>
      <w:pPr>
        <w:ind w:left="1440" w:hanging="720"/>
      </w:pPr>
      <w:rPr>
        <w:rFonts w:eastAsia="Times New Roman" w:hint="default"/>
        <w:sz w:val="24"/>
      </w:rPr>
    </w:lvl>
    <w:lvl w:ilvl="4">
      <w:start w:val="1"/>
      <w:numFmt w:val="decimal"/>
      <w:isLgl/>
      <w:lvlText w:val="%1.%2.%3.%4.%5"/>
      <w:lvlJc w:val="left"/>
      <w:pPr>
        <w:ind w:left="1440" w:hanging="720"/>
      </w:pPr>
      <w:rPr>
        <w:rFonts w:eastAsia="Times New Roman" w:hint="default"/>
        <w:sz w:val="24"/>
      </w:rPr>
    </w:lvl>
    <w:lvl w:ilvl="5">
      <w:start w:val="1"/>
      <w:numFmt w:val="decimal"/>
      <w:isLgl/>
      <w:lvlText w:val="%1.%2.%3.%4.%5.%6"/>
      <w:lvlJc w:val="left"/>
      <w:pPr>
        <w:ind w:left="1800" w:hanging="1080"/>
      </w:pPr>
      <w:rPr>
        <w:rFonts w:eastAsia="Times New Roman" w:hint="default"/>
        <w:sz w:val="24"/>
      </w:rPr>
    </w:lvl>
    <w:lvl w:ilvl="6">
      <w:start w:val="1"/>
      <w:numFmt w:val="decimal"/>
      <w:isLgl/>
      <w:lvlText w:val="%1.%2.%3.%4.%5.%6.%7"/>
      <w:lvlJc w:val="left"/>
      <w:pPr>
        <w:ind w:left="1800" w:hanging="1080"/>
      </w:pPr>
      <w:rPr>
        <w:rFonts w:eastAsia="Times New Roman" w:hint="default"/>
        <w:sz w:val="24"/>
      </w:rPr>
    </w:lvl>
    <w:lvl w:ilvl="7">
      <w:start w:val="1"/>
      <w:numFmt w:val="decimal"/>
      <w:isLgl/>
      <w:lvlText w:val="%1.%2.%3.%4.%5.%6.%7.%8"/>
      <w:lvlJc w:val="left"/>
      <w:pPr>
        <w:ind w:left="2160" w:hanging="1440"/>
      </w:pPr>
      <w:rPr>
        <w:rFonts w:eastAsia="Times New Roman" w:hint="default"/>
        <w:sz w:val="24"/>
      </w:rPr>
    </w:lvl>
    <w:lvl w:ilvl="8">
      <w:start w:val="1"/>
      <w:numFmt w:val="decimal"/>
      <w:isLgl/>
      <w:lvlText w:val="%1.%2.%3.%4.%5.%6.%7.%8.%9"/>
      <w:lvlJc w:val="left"/>
      <w:pPr>
        <w:ind w:left="2160" w:hanging="1440"/>
      </w:pPr>
      <w:rPr>
        <w:rFonts w:eastAsia="Times New Roman" w:hint="default"/>
        <w:sz w:val="24"/>
      </w:rPr>
    </w:lvl>
  </w:abstractNum>
  <w:abstractNum w:abstractNumId="14">
    <w:nsid w:val="3029587B"/>
    <w:multiLevelType w:val="hybridMultilevel"/>
    <w:tmpl w:val="65E81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554E27"/>
    <w:multiLevelType w:val="multilevel"/>
    <w:tmpl w:val="E288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F7CC4"/>
    <w:multiLevelType w:val="multilevel"/>
    <w:tmpl w:val="E53A6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5F5F6F"/>
    <w:multiLevelType w:val="multilevel"/>
    <w:tmpl w:val="461C2852"/>
    <w:lvl w:ilvl="0">
      <w:start w:val="1"/>
      <w:numFmt w:val="decimal"/>
      <w:lvlText w:val="%1."/>
      <w:lvlJc w:val="left"/>
      <w:pPr>
        <w:ind w:left="720" w:hanging="360"/>
      </w:pPr>
      <w:rPr>
        <w:rFonts w:eastAsia="Times New Roman" w:hint="default"/>
        <w:i w:val="0"/>
        <w:u w:val="none"/>
      </w:rPr>
    </w:lvl>
    <w:lvl w:ilvl="1">
      <w:start w:val="4"/>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8">
    <w:nsid w:val="418B3EB5"/>
    <w:multiLevelType w:val="hybridMultilevel"/>
    <w:tmpl w:val="DAF8F982"/>
    <w:lvl w:ilvl="0" w:tplc="139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FD1D5C"/>
    <w:multiLevelType w:val="hybridMultilevel"/>
    <w:tmpl w:val="64488994"/>
    <w:lvl w:ilvl="0" w:tplc="165E5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F142FF"/>
    <w:multiLevelType w:val="hybridMultilevel"/>
    <w:tmpl w:val="E474C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E44077"/>
    <w:multiLevelType w:val="hybridMultilevel"/>
    <w:tmpl w:val="B4F6F75A"/>
    <w:lvl w:ilvl="0" w:tplc="139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0C7643"/>
    <w:multiLevelType w:val="multilevel"/>
    <w:tmpl w:val="53F09976"/>
    <w:lvl w:ilvl="0">
      <w:start w:val="3"/>
      <w:numFmt w:val="decimal"/>
      <w:lvlText w:val="%1"/>
      <w:lvlJc w:val="left"/>
      <w:pPr>
        <w:ind w:left="375" w:hanging="375"/>
      </w:pPr>
      <w:rPr>
        <w:rFonts w:eastAsia="Times New Roman" w:hint="default"/>
        <w:b/>
      </w:rPr>
    </w:lvl>
    <w:lvl w:ilvl="1">
      <w:start w:val="1"/>
      <w:numFmt w:val="decimal"/>
      <w:lvlText w:val="%1.%2"/>
      <w:lvlJc w:val="left"/>
      <w:pPr>
        <w:ind w:left="375" w:hanging="37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23">
    <w:nsid w:val="51B263C8"/>
    <w:multiLevelType w:val="multilevel"/>
    <w:tmpl w:val="1D5806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84923AF"/>
    <w:multiLevelType w:val="multilevel"/>
    <w:tmpl w:val="3478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7543A2"/>
    <w:multiLevelType w:val="hybridMultilevel"/>
    <w:tmpl w:val="9B8CD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002CA5"/>
    <w:multiLevelType w:val="hybridMultilevel"/>
    <w:tmpl w:val="C3FAC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E153A7"/>
    <w:multiLevelType w:val="multilevel"/>
    <w:tmpl w:val="11DC64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CD45CF3"/>
    <w:multiLevelType w:val="multilevel"/>
    <w:tmpl w:val="647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9872FF"/>
    <w:multiLevelType w:val="hybridMultilevel"/>
    <w:tmpl w:val="26D29746"/>
    <w:lvl w:ilvl="0" w:tplc="FBD4B05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882ED9"/>
    <w:multiLevelType w:val="hybridMultilevel"/>
    <w:tmpl w:val="F7E228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78B59DE"/>
    <w:multiLevelType w:val="hybridMultilevel"/>
    <w:tmpl w:val="D86A0FD8"/>
    <w:lvl w:ilvl="0" w:tplc="139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6"/>
  </w:num>
  <w:num w:numId="3">
    <w:abstractNumId w:val="12"/>
  </w:num>
  <w:num w:numId="4">
    <w:abstractNumId w:val="6"/>
  </w:num>
  <w:num w:numId="5">
    <w:abstractNumId w:val="29"/>
  </w:num>
  <w:num w:numId="6">
    <w:abstractNumId w:val="1"/>
  </w:num>
  <w:num w:numId="7">
    <w:abstractNumId w:val="20"/>
  </w:num>
  <w:num w:numId="8">
    <w:abstractNumId w:val="5"/>
  </w:num>
  <w:num w:numId="9">
    <w:abstractNumId w:val="13"/>
  </w:num>
  <w:num w:numId="10">
    <w:abstractNumId w:val="22"/>
  </w:num>
  <w:num w:numId="11">
    <w:abstractNumId w:val="2"/>
  </w:num>
  <w:num w:numId="12">
    <w:abstractNumId w:val="17"/>
  </w:num>
  <w:num w:numId="13">
    <w:abstractNumId w:val="3"/>
  </w:num>
  <w:num w:numId="14">
    <w:abstractNumId w:val="0"/>
  </w:num>
  <w:num w:numId="15">
    <w:abstractNumId w:val="25"/>
  </w:num>
  <w:num w:numId="16">
    <w:abstractNumId w:val="19"/>
  </w:num>
  <w:num w:numId="17">
    <w:abstractNumId w:val="23"/>
  </w:num>
  <w:num w:numId="18">
    <w:abstractNumId w:val="4"/>
  </w:num>
  <w:num w:numId="19">
    <w:abstractNumId w:val="24"/>
  </w:num>
  <w:num w:numId="20">
    <w:abstractNumId w:val="28"/>
  </w:num>
  <w:num w:numId="21">
    <w:abstractNumId w:val="16"/>
  </w:num>
  <w:num w:numId="22">
    <w:abstractNumId w:val="30"/>
  </w:num>
  <w:num w:numId="23">
    <w:abstractNumId w:val="14"/>
  </w:num>
  <w:num w:numId="24">
    <w:abstractNumId w:val="8"/>
  </w:num>
  <w:num w:numId="25">
    <w:abstractNumId w:val="15"/>
  </w:num>
  <w:num w:numId="26">
    <w:abstractNumId w:val="27"/>
  </w:num>
  <w:num w:numId="27">
    <w:abstractNumId w:val="21"/>
  </w:num>
  <w:num w:numId="28">
    <w:abstractNumId w:val="11"/>
  </w:num>
  <w:num w:numId="29">
    <w:abstractNumId w:val="31"/>
  </w:num>
  <w:num w:numId="30">
    <w:abstractNumId w:val="18"/>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C9"/>
    <w:rsid w:val="00027E78"/>
    <w:rsid w:val="00030B9C"/>
    <w:rsid w:val="00041564"/>
    <w:rsid w:val="000650BF"/>
    <w:rsid w:val="0006742D"/>
    <w:rsid w:val="0007242E"/>
    <w:rsid w:val="00083A2A"/>
    <w:rsid w:val="000A10A2"/>
    <w:rsid w:val="000D58B7"/>
    <w:rsid w:val="000E60B3"/>
    <w:rsid w:val="001140F4"/>
    <w:rsid w:val="001309C5"/>
    <w:rsid w:val="001339FC"/>
    <w:rsid w:val="00181C93"/>
    <w:rsid w:val="00195673"/>
    <w:rsid w:val="001965B4"/>
    <w:rsid w:val="001B3A92"/>
    <w:rsid w:val="001C3B4F"/>
    <w:rsid w:val="001C4E87"/>
    <w:rsid w:val="001D6651"/>
    <w:rsid w:val="001F44C1"/>
    <w:rsid w:val="00217B63"/>
    <w:rsid w:val="00226594"/>
    <w:rsid w:val="00285444"/>
    <w:rsid w:val="00291D3A"/>
    <w:rsid w:val="0031494A"/>
    <w:rsid w:val="003240E6"/>
    <w:rsid w:val="0039188E"/>
    <w:rsid w:val="003977FF"/>
    <w:rsid w:val="003C0F15"/>
    <w:rsid w:val="003C4626"/>
    <w:rsid w:val="003E33BC"/>
    <w:rsid w:val="003E7A80"/>
    <w:rsid w:val="003F043F"/>
    <w:rsid w:val="004172E7"/>
    <w:rsid w:val="004A45D3"/>
    <w:rsid w:val="004A78E0"/>
    <w:rsid w:val="004C6CCB"/>
    <w:rsid w:val="004D14EA"/>
    <w:rsid w:val="004D21C3"/>
    <w:rsid w:val="004F6347"/>
    <w:rsid w:val="005032D8"/>
    <w:rsid w:val="005214C8"/>
    <w:rsid w:val="005569F8"/>
    <w:rsid w:val="00567CE7"/>
    <w:rsid w:val="00580F28"/>
    <w:rsid w:val="005C41C7"/>
    <w:rsid w:val="005C49C3"/>
    <w:rsid w:val="005C5AED"/>
    <w:rsid w:val="005D0628"/>
    <w:rsid w:val="006231D2"/>
    <w:rsid w:val="006406D5"/>
    <w:rsid w:val="00661F19"/>
    <w:rsid w:val="00694716"/>
    <w:rsid w:val="006B2614"/>
    <w:rsid w:val="006B3203"/>
    <w:rsid w:val="006C72A4"/>
    <w:rsid w:val="006E432B"/>
    <w:rsid w:val="00720FD4"/>
    <w:rsid w:val="00796435"/>
    <w:rsid w:val="007A6E10"/>
    <w:rsid w:val="007C65F9"/>
    <w:rsid w:val="00805A6A"/>
    <w:rsid w:val="00822B8C"/>
    <w:rsid w:val="00825896"/>
    <w:rsid w:val="0084306B"/>
    <w:rsid w:val="008546A3"/>
    <w:rsid w:val="00856ED0"/>
    <w:rsid w:val="008A0D80"/>
    <w:rsid w:val="0091343C"/>
    <w:rsid w:val="00927E04"/>
    <w:rsid w:val="009403D1"/>
    <w:rsid w:val="0096333C"/>
    <w:rsid w:val="009913DD"/>
    <w:rsid w:val="009B3742"/>
    <w:rsid w:val="009B7FD2"/>
    <w:rsid w:val="009D6819"/>
    <w:rsid w:val="009E6C79"/>
    <w:rsid w:val="00A001E1"/>
    <w:rsid w:val="00A04246"/>
    <w:rsid w:val="00A1262C"/>
    <w:rsid w:val="00A307B9"/>
    <w:rsid w:val="00A7471A"/>
    <w:rsid w:val="00A77890"/>
    <w:rsid w:val="00A83B65"/>
    <w:rsid w:val="00AF5B01"/>
    <w:rsid w:val="00B075FE"/>
    <w:rsid w:val="00B16EB1"/>
    <w:rsid w:val="00BA73C9"/>
    <w:rsid w:val="00BB0F86"/>
    <w:rsid w:val="00BD6185"/>
    <w:rsid w:val="00BE6784"/>
    <w:rsid w:val="00C24987"/>
    <w:rsid w:val="00C3649A"/>
    <w:rsid w:val="00C40749"/>
    <w:rsid w:val="00C43077"/>
    <w:rsid w:val="00C76182"/>
    <w:rsid w:val="00C91A52"/>
    <w:rsid w:val="00C97524"/>
    <w:rsid w:val="00CA4284"/>
    <w:rsid w:val="00CD0335"/>
    <w:rsid w:val="00CD727F"/>
    <w:rsid w:val="00CF54A7"/>
    <w:rsid w:val="00D20B03"/>
    <w:rsid w:val="00D5583D"/>
    <w:rsid w:val="00D63E04"/>
    <w:rsid w:val="00D67D15"/>
    <w:rsid w:val="00D83E15"/>
    <w:rsid w:val="00DA0EA6"/>
    <w:rsid w:val="00DC55E0"/>
    <w:rsid w:val="00DD325E"/>
    <w:rsid w:val="00DE0D1A"/>
    <w:rsid w:val="00DF27B1"/>
    <w:rsid w:val="00DF2CCA"/>
    <w:rsid w:val="00DF44F6"/>
    <w:rsid w:val="00E31F91"/>
    <w:rsid w:val="00E373E3"/>
    <w:rsid w:val="00E64934"/>
    <w:rsid w:val="00EC60D1"/>
    <w:rsid w:val="00EC7C65"/>
    <w:rsid w:val="00F54014"/>
    <w:rsid w:val="00F75E75"/>
    <w:rsid w:val="00FB06D0"/>
    <w:rsid w:val="00FC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5E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F043F"/>
    <w:pPr>
      <w:widowControl w:val="0"/>
      <w:suppressAutoHyphens/>
      <w:spacing w:after="0" w:line="240" w:lineRule="auto"/>
      <w:ind w:left="720"/>
    </w:pPr>
    <w:rPr>
      <w:rFonts w:ascii="Arial" w:eastAsia="SimSun" w:hAnsi="Arial" w:cs="Mangal"/>
      <w:kern w:val="1"/>
      <w:sz w:val="20"/>
      <w:szCs w:val="24"/>
      <w:lang w:eastAsia="hi-IN" w:bidi="hi-IN"/>
    </w:rPr>
  </w:style>
  <w:style w:type="paragraph" w:styleId="a3">
    <w:name w:val="No Spacing"/>
    <w:uiPriority w:val="1"/>
    <w:qFormat/>
    <w:rsid w:val="00291D3A"/>
    <w:pPr>
      <w:spacing w:after="0" w:line="240" w:lineRule="auto"/>
    </w:pPr>
    <w:rPr>
      <w:rFonts w:ascii="Calibri" w:eastAsia="Calibri" w:hAnsi="Calibri" w:cs="Times New Roman"/>
      <w:lang w:eastAsia="en-US"/>
    </w:rPr>
  </w:style>
  <w:style w:type="paragraph" w:styleId="a4">
    <w:name w:val="List Paragraph"/>
    <w:basedOn w:val="a"/>
    <w:uiPriority w:val="34"/>
    <w:qFormat/>
    <w:rsid w:val="00291D3A"/>
    <w:pPr>
      <w:ind w:left="720"/>
      <w:contextualSpacing/>
    </w:pPr>
  </w:style>
  <w:style w:type="character" w:customStyle="1" w:styleId="FontStyle34">
    <w:name w:val="Font Style34"/>
    <w:rsid w:val="006B3203"/>
    <w:rPr>
      <w:rFonts w:ascii="Times New Roman" w:hAnsi="Times New Roman" w:cs="Times New Roman"/>
      <w:i/>
      <w:iCs/>
      <w:sz w:val="20"/>
      <w:szCs w:val="20"/>
    </w:rPr>
  </w:style>
  <w:style w:type="character" w:customStyle="1" w:styleId="FontStyle33">
    <w:name w:val="Font Style33"/>
    <w:rsid w:val="006B3203"/>
    <w:rPr>
      <w:rFonts w:ascii="Times New Roman" w:hAnsi="Times New Roman" w:cs="Times New Roman"/>
      <w:sz w:val="18"/>
      <w:szCs w:val="18"/>
    </w:rPr>
  </w:style>
  <w:style w:type="character" w:customStyle="1" w:styleId="FontStyle32">
    <w:name w:val="Font Style32"/>
    <w:rsid w:val="006B3203"/>
    <w:rPr>
      <w:rFonts w:ascii="Times New Roman" w:hAnsi="Times New Roman" w:cs="Times New Roman"/>
      <w:b/>
      <w:bCs/>
      <w:i/>
      <w:iCs/>
      <w:spacing w:val="-10"/>
      <w:sz w:val="20"/>
      <w:szCs w:val="20"/>
    </w:rPr>
  </w:style>
  <w:style w:type="character" w:customStyle="1" w:styleId="FontStyle35">
    <w:name w:val="Font Style35"/>
    <w:rsid w:val="006B3203"/>
    <w:rPr>
      <w:rFonts w:ascii="Times New Roman" w:hAnsi="Times New Roman" w:cs="Times New Roman"/>
      <w:b/>
      <w:bCs/>
      <w:spacing w:val="-10"/>
      <w:sz w:val="16"/>
      <w:szCs w:val="16"/>
    </w:rPr>
  </w:style>
  <w:style w:type="paragraph" w:customStyle="1" w:styleId="Style7">
    <w:name w:val="Style7"/>
    <w:basedOn w:val="a"/>
    <w:rsid w:val="006B3203"/>
    <w:pPr>
      <w:widowControl w:val="0"/>
      <w:suppressAutoHyphens/>
      <w:autoSpaceDE w:val="0"/>
      <w:spacing w:after="0" w:line="192" w:lineRule="exact"/>
      <w:jc w:val="center"/>
    </w:pPr>
    <w:rPr>
      <w:rFonts w:ascii="Arial" w:eastAsia="SimSun" w:hAnsi="Arial" w:cs="Mangal"/>
      <w:kern w:val="1"/>
      <w:sz w:val="20"/>
      <w:szCs w:val="24"/>
      <w:lang w:eastAsia="hi-IN" w:bidi="hi-IN"/>
    </w:rPr>
  </w:style>
  <w:style w:type="paragraph" w:customStyle="1" w:styleId="Style10">
    <w:name w:val="Style10"/>
    <w:basedOn w:val="a"/>
    <w:rsid w:val="006B3203"/>
    <w:pPr>
      <w:widowControl w:val="0"/>
      <w:suppressAutoHyphens/>
      <w:autoSpaceDE w:val="0"/>
      <w:spacing w:after="0" w:line="240" w:lineRule="auto"/>
    </w:pPr>
    <w:rPr>
      <w:rFonts w:ascii="Arial" w:eastAsia="SimSun" w:hAnsi="Arial" w:cs="Mangal"/>
      <w:kern w:val="1"/>
      <w:sz w:val="20"/>
      <w:szCs w:val="24"/>
      <w:lang w:eastAsia="hi-IN" w:bidi="hi-IN"/>
    </w:rPr>
  </w:style>
  <w:style w:type="character" w:customStyle="1" w:styleId="10">
    <w:name w:val="Основной шрифт абзаца1"/>
    <w:rsid w:val="00217B63"/>
  </w:style>
  <w:style w:type="paragraph" w:styleId="a5">
    <w:name w:val="header"/>
    <w:basedOn w:val="a"/>
    <w:link w:val="a6"/>
    <w:uiPriority w:val="99"/>
    <w:unhideWhenUsed/>
    <w:rsid w:val="001C4E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4E87"/>
  </w:style>
  <w:style w:type="paragraph" w:styleId="a7">
    <w:name w:val="footer"/>
    <w:basedOn w:val="a"/>
    <w:link w:val="a8"/>
    <w:uiPriority w:val="99"/>
    <w:unhideWhenUsed/>
    <w:rsid w:val="001C4E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4E87"/>
  </w:style>
  <w:style w:type="paragraph" w:styleId="a9">
    <w:name w:val="Normal (Web)"/>
    <w:basedOn w:val="a"/>
    <w:uiPriority w:val="99"/>
    <w:semiHidden/>
    <w:unhideWhenUsed/>
    <w:rsid w:val="00A778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4306B"/>
  </w:style>
  <w:style w:type="character" w:customStyle="1" w:styleId="c1">
    <w:name w:val="c1"/>
    <w:basedOn w:val="a0"/>
    <w:rsid w:val="0084306B"/>
  </w:style>
  <w:style w:type="paragraph" w:customStyle="1" w:styleId="c5">
    <w:name w:val="c5"/>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4306B"/>
  </w:style>
  <w:style w:type="paragraph" w:customStyle="1" w:styleId="c0">
    <w:name w:val="c0"/>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84306B"/>
  </w:style>
  <w:style w:type="character" w:customStyle="1" w:styleId="c10">
    <w:name w:val="c10"/>
    <w:basedOn w:val="a0"/>
    <w:rsid w:val="0084306B"/>
  </w:style>
  <w:style w:type="character" w:customStyle="1" w:styleId="c73">
    <w:name w:val="c73"/>
    <w:basedOn w:val="a0"/>
    <w:rsid w:val="0084306B"/>
  </w:style>
  <w:style w:type="character" w:customStyle="1" w:styleId="c48">
    <w:name w:val="c48"/>
    <w:basedOn w:val="a0"/>
    <w:rsid w:val="0084306B"/>
  </w:style>
  <w:style w:type="paragraph" w:customStyle="1" w:styleId="c25">
    <w:name w:val="c25"/>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84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75E75"/>
    <w:rPr>
      <w:color w:val="0000FF" w:themeColor="hyperlink"/>
      <w:u w:val="single"/>
    </w:rPr>
  </w:style>
  <w:style w:type="character" w:customStyle="1" w:styleId="30">
    <w:name w:val="Заголовок 3 Знак"/>
    <w:basedOn w:val="a0"/>
    <w:link w:val="3"/>
    <w:uiPriority w:val="9"/>
    <w:rsid w:val="00F75E75"/>
    <w:rPr>
      <w:rFonts w:ascii="Times New Roman" w:eastAsia="Times New Roman" w:hAnsi="Times New Roman" w:cs="Times New Roman"/>
      <w:b/>
      <w:bCs/>
      <w:sz w:val="27"/>
      <w:szCs w:val="27"/>
    </w:rPr>
  </w:style>
  <w:style w:type="character" w:styleId="HTML">
    <w:name w:val="HTML Cite"/>
    <w:basedOn w:val="a0"/>
    <w:uiPriority w:val="99"/>
    <w:semiHidden/>
    <w:unhideWhenUsed/>
    <w:rsid w:val="00F75E75"/>
    <w:rPr>
      <w:i/>
      <w:iCs/>
    </w:rPr>
  </w:style>
  <w:style w:type="paragraph" w:styleId="ac">
    <w:name w:val="Balloon Text"/>
    <w:basedOn w:val="a"/>
    <w:link w:val="ad"/>
    <w:uiPriority w:val="99"/>
    <w:semiHidden/>
    <w:unhideWhenUsed/>
    <w:rsid w:val="00181C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1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75E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F043F"/>
    <w:pPr>
      <w:widowControl w:val="0"/>
      <w:suppressAutoHyphens/>
      <w:spacing w:after="0" w:line="240" w:lineRule="auto"/>
      <w:ind w:left="720"/>
    </w:pPr>
    <w:rPr>
      <w:rFonts w:ascii="Arial" w:eastAsia="SimSun" w:hAnsi="Arial" w:cs="Mangal"/>
      <w:kern w:val="1"/>
      <w:sz w:val="20"/>
      <w:szCs w:val="24"/>
      <w:lang w:eastAsia="hi-IN" w:bidi="hi-IN"/>
    </w:rPr>
  </w:style>
  <w:style w:type="paragraph" w:styleId="a3">
    <w:name w:val="No Spacing"/>
    <w:uiPriority w:val="1"/>
    <w:qFormat/>
    <w:rsid w:val="00291D3A"/>
    <w:pPr>
      <w:spacing w:after="0" w:line="240" w:lineRule="auto"/>
    </w:pPr>
    <w:rPr>
      <w:rFonts w:ascii="Calibri" w:eastAsia="Calibri" w:hAnsi="Calibri" w:cs="Times New Roman"/>
      <w:lang w:eastAsia="en-US"/>
    </w:rPr>
  </w:style>
  <w:style w:type="paragraph" w:styleId="a4">
    <w:name w:val="List Paragraph"/>
    <w:basedOn w:val="a"/>
    <w:uiPriority w:val="34"/>
    <w:qFormat/>
    <w:rsid w:val="00291D3A"/>
    <w:pPr>
      <w:ind w:left="720"/>
      <w:contextualSpacing/>
    </w:pPr>
  </w:style>
  <w:style w:type="character" w:customStyle="1" w:styleId="FontStyle34">
    <w:name w:val="Font Style34"/>
    <w:rsid w:val="006B3203"/>
    <w:rPr>
      <w:rFonts w:ascii="Times New Roman" w:hAnsi="Times New Roman" w:cs="Times New Roman"/>
      <w:i/>
      <w:iCs/>
      <w:sz w:val="20"/>
      <w:szCs w:val="20"/>
    </w:rPr>
  </w:style>
  <w:style w:type="character" w:customStyle="1" w:styleId="FontStyle33">
    <w:name w:val="Font Style33"/>
    <w:rsid w:val="006B3203"/>
    <w:rPr>
      <w:rFonts w:ascii="Times New Roman" w:hAnsi="Times New Roman" w:cs="Times New Roman"/>
      <w:sz w:val="18"/>
      <w:szCs w:val="18"/>
    </w:rPr>
  </w:style>
  <w:style w:type="character" w:customStyle="1" w:styleId="FontStyle32">
    <w:name w:val="Font Style32"/>
    <w:rsid w:val="006B3203"/>
    <w:rPr>
      <w:rFonts w:ascii="Times New Roman" w:hAnsi="Times New Roman" w:cs="Times New Roman"/>
      <w:b/>
      <w:bCs/>
      <w:i/>
      <w:iCs/>
      <w:spacing w:val="-10"/>
      <w:sz w:val="20"/>
      <w:szCs w:val="20"/>
    </w:rPr>
  </w:style>
  <w:style w:type="character" w:customStyle="1" w:styleId="FontStyle35">
    <w:name w:val="Font Style35"/>
    <w:rsid w:val="006B3203"/>
    <w:rPr>
      <w:rFonts w:ascii="Times New Roman" w:hAnsi="Times New Roman" w:cs="Times New Roman"/>
      <w:b/>
      <w:bCs/>
      <w:spacing w:val="-10"/>
      <w:sz w:val="16"/>
      <w:szCs w:val="16"/>
    </w:rPr>
  </w:style>
  <w:style w:type="paragraph" w:customStyle="1" w:styleId="Style7">
    <w:name w:val="Style7"/>
    <w:basedOn w:val="a"/>
    <w:rsid w:val="006B3203"/>
    <w:pPr>
      <w:widowControl w:val="0"/>
      <w:suppressAutoHyphens/>
      <w:autoSpaceDE w:val="0"/>
      <w:spacing w:after="0" w:line="192" w:lineRule="exact"/>
      <w:jc w:val="center"/>
    </w:pPr>
    <w:rPr>
      <w:rFonts w:ascii="Arial" w:eastAsia="SimSun" w:hAnsi="Arial" w:cs="Mangal"/>
      <w:kern w:val="1"/>
      <w:sz w:val="20"/>
      <w:szCs w:val="24"/>
      <w:lang w:eastAsia="hi-IN" w:bidi="hi-IN"/>
    </w:rPr>
  </w:style>
  <w:style w:type="paragraph" w:customStyle="1" w:styleId="Style10">
    <w:name w:val="Style10"/>
    <w:basedOn w:val="a"/>
    <w:rsid w:val="006B3203"/>
    <w:pPr>
      <w:widowControl w:val="0"/>
      <w:suppressAutoHyphens/>
      <w:autoSpaceDE w:val="0"/>
      <w:spacing w:after="0" w:line="240" w:lineRule="auto"/>
    </w:pPr>
    <w:rPr>
      <w:rFonts w:ascii="Arial" w:eastAsia="SimSun" w:hAnsi="Arial" w:cs="Mangal"/>
      <w:kern w:val="1"/>
      <w:sz w:val="20"/>
      <w:szCs w:val="24"/>
      <w:lang w:eastAsia="hi-IN" w:bidi="hi-IN"/>
    </w:rPr>
  </w:style>
  <w:style w:type="character" w:customStyle="1" w:styleId="10">
    <w:name w:val="Основной шрифт абзаца1"/>
    <w:rsid w:val="00217B63"/>
  </w:style>
  <w:style w:type="paragraph" w:styleId="a5">
    <w:name w:val="header"/>
    <w:basedOn w:val="a"/>
    <w:link w:val="a6"/>
    <w:uiPriority w:val="99"/>
    <w:unhideWhenUsed/>
    <w:rsid w:val="001C4E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4E87"/>
  </w:style>
  <w:style w:type="paragraph" w:styleId="a7">
    <w:name w:val="footer"/>
    <w:basedOn w:val="a"/>
    <w:link w:val="a8"/>
    <w:uiPriority w:val="99"/>
    <w:unhideWhenUsed/>
    <w:rsid w:val="001C4E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4E87"/>
  </w:style>
  <w:style w:type="paragraph" w:styleId="a9">
    <w:name w:val="Normal (Web)"/>
    <w:basedOn w:val="a"/>
    <w:uiPriority w:val="99"/>
    <w:semiHidden/>
    <w:unhideWhenUsed/>
    <w:rsid w:val="00A778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4306B"/>
  </w:style>
  <w:style w:type="character" w:customStyle="1" w:styleId="c1">
    <w:name w:val="c1"/>
    <w:basedOn w:val="a0"/>
    <w:rsid w:val="0084306B"/>
  </w:style>
  <w:style w:type="paragraph" w:customStyle="1" w:styleId="c5">
    <w:name w:val="c5"/>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4306B"/>
  </w:style>
  <w:style w:type="paragraph" w:customStyle="1" w:styleId="c0">
    <w:name w:val="c0"/>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84306B"/>
  </w:style>
  <w:style w:type="character" w:customStyle="1" w:styleId="c10">
    <w:name w:val="c10"/>
    <w:basedOn w:val="a0"/>
    <w:rsid w:val="0084306B"/>
  </w:style>
  <w:style w:type="character" w:customStyle="1" w:styleId="c73">
    <w:name w:val="c73"/>
    <w:basedOn w:val="a0"/>
    <w:rsid w:val="0084306B"/>
  </w:style>
  <w:style w:type="character" w:customStyle="1" w:styleId="c48">
    <w:name w:val="c48"/>
    <w:basedOn w:val="a0"/>
    <w:rsid w:val="0084306B"/>
  </w:style>
  <w:style w:type="paragraph" w:customStyle="1" w:styleId="c25">
    <w:name w:val="c25"/>
    <w:basedOn w:val="a"/>
    <w:rsid w:val="0084306B"/>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84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75E75"/>
    <w:rPr>
      <w:color w:val="0000FF" w:themeColor="hyperlink"/>
      <w:u w:val="single"/>
    </w:rPr>
  </w:style>
  <w:style w:type="character" w:customStyle="1" w:styleId="30">
    <w:name w:val="Заголовок 3 Знак"/>
    <w:basedOn w:val="a0"/>
    <w:link w:val="3"/>
    <w:uiPriority w:val="9"/>
    <w:rsid w:val="00F75E75"/>
    <w:rPr>
      <w:rFonts w:ascii="Times New Roman" w:eastAsia="Times New Roman" w:hAnsi="Times New Roman" w:cs="Times New Roman"/>
      <w:b/>
      <w:bCs/>
      <w:sz w:val="27"/>
      <w:szCs w:val="27"/>
    </w:rPr>
  </w:style>
  <w:style w:type="character" w:styleId="HTML">
    <w:name w:val="HTML Cite"/>
    <w:basedOn w:val="a0"/>
    <w:uiPriority w:val="99"/>
    <w:semiHidden/>
    <w:unhideWhenUsed/>
    <w:rsid w:val="00F75E75"/>
    <w:rPr>
      <w:i/>
      <w:iCs/>
    </w:rPr>
  </w:style>
  <w:style w:type="paragraph" w:styleId="ac">
    <w:name w:val="Balloon Text"/>
    <w:basedOn w:val="a"/>
    <w:link w:val="ad"/>
    <w:uiPriority w:val="99"/>
    <w:semiHidden/>
    <w:unhideWhenUsed/>
    <w:rsid w:val="00181C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1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2280">
      <w:bodyDiv w:val="1"/>
      <w:marLeft w:val="0"/>
      <w:marRight w:val="0"/>
      <w:marTop w:val="0"/>
      <w:marBottom w:val="0"/>
      <w:divBdr>
        <w:top w:val="none" w:sz="0" w:space="0" w:color="auto"/>
        <w:left w:val="none" w:sz="0" w:space="0" w:color="auto"/>
        <w:bottom w:val="none" w:sz="0" w:space="0" w:color="auto"/>
        <w:right w:val="none" w:sz="0" w:space="0" w:color="auto"/>
      </w:divBdr>
    </w:div>
    <w:div w:id="563370261">
      <w:bodyDiv w:val="1"/>
      <w:marLeft w:val="0"/>
      <w:marRight w:val="0"/>
      <w:marTop w:val="0"/>
      <w:marBottom w:val="0"/>
      <w:divBdr>
        <w:top w:val="none" w:sz="0" w:space="0" w:color="auto"/>
        <w:left w:val="none" w:sz="0" w:space="0" w:color="auto"/>
        <w:bottom w:val="none" w:sz="0" w:space="0" w:color="auto"/>
        <w:right w:val="none" w:sz="0" w:space="0" w:color="auto"/>
      </w:divBdr>
      <w:divsChild>
        <w:div w:id="681518290">
          <w:marLeft w:val="0"/>
          <w:marRight w:val="0"/>
          <w:marTop w:val="0"/>
          <w:marBottom w:val="0"/>
          <w:divBdr>
            <w:top w:val="none" w:sz="0" w:space="0" w:color="auto"/>
            <w:left w:val="none" w:sz="0" w:space="0" w:color="auto"/>
            <w:bottom w:val="none" w:sz="0" w:space="0" w:color="auto"/>
            <w:right w:val="none" w:sz="0" w:space="0" w:color="auto"/>
          </w:divBdr>
        </w:div>
        <w:div w:id="803422844">
          <w:marLeft w:val="0"/>
          <w:marRight w:val="0"/>
          <w:marTop w:val="0"/>
          <w:marBottom w:val="0"/>
          <w:divBdr>
            <w:top w:val="none" w:sz="0" w:space="0" w:color="auto"/>
            <w:left w:val="none" w:sz="0" w:space="0" w:color="auto"/>
            <w:bottom w:val="none" w:sz="0" w:space="0" w:color="auto"/>
            <w:right w:val="none" w:sz="0" w:space="0" w:color="auto"/>
          </w:divBdr>
          <w:divsChild>
            <w:div w:id="1087582239">
              <w:marLeft w:val="0"/>
              <w:marRight w:val="0"/>
              <w:marTop w:val="0"/>
              <w:marBottom w:val="0"/>
              <w:divBdr>
                <w:top w:val="none" w:sz="0" w:space="0" w:color="auto"/>
                <w:left w:val="none" w:sz="0" w:space="0" w:color="auto"/>
                <w:bottom w:val="none" w:sz="0" w:space="0" w:color="auto"/>
                <w:right w:val="none" w:sz="0" w:space="0" w:color="auto"/>
              </w:divBdr>
              <w:divsChild>
                <w:div w:id="852004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18221360">
      <w:bodyDiv w:val="1"/>
      <w:marLeft w:val="0"/>
      <w:marRight w:val="0"/>
      <w:marTop w:val="0"/>
      <w:marBottom w:val="0"/>
      <w:divBdr>
        <w:top w:val="none" w:sz="0" w:space="0" w:color="auto"/>
        <w:left w:val="none" w:sz="0" w:space="0" w:color="auto"/>
        <w:bottom w:val="none" w:sz="0" w:space="0" w:color="auto"/>
        <w:right w:val="none" w:sz="0" w:space="0" w:color="auto"/>
      </w:divBdr>
      <w:divsChild>
        <w:div w:id="13501605">
          <w:marLeft w:val="0"/>
          <w:marRight w:val="0"/>
          <w:marTop w:val="0"/>
          <w:marBottom w:val="0"/>
          <w:divBdr>
            <w:top w:val="none" w:sz="0" w:space="0" w:color="auto"/>
            <w:left w:val="none" w:sz="0" w:space="0" w:color="auto"/>
            <w:bottom w:val="none" w:sz="0" w:space="0" w:color="auto"/>
            <w:right w:val="none" w:sz="0" w:space="0" w:color="auto"/>
          </w:divBdr>
        </w:div>
        <w:div w:id="267203812">
          <w:marLeft w:val="0"/>
          <w:marRight w:val="0"/>
          <w:marTop w:val="0"/>
          <w:marBottom w:val="0"/>
          <w:divBdr>
            <w:top w:val="none" w:sz="0" w:space="0" w:color="auto"/>
            <w:left w:val="none" w:sz="0" w:space="0" w:color="auto"/>
            <w:bottom w:val="none" w:sz="0" w:space="0" w:color="auto"/>
            <w:right w:val="none" w:sz="0" w:space="0" w:color="auto"/>
          </w:divBdr>
          <w:divsChild>
            <w:div w:id="1858274214">
              <w:marLeft w:val="0"/>
              <w:marRight w:val="0"/>
              <w:marTop w:val="0"/>
              <w:marBottom w:val="0"/>
              <w:divBdr>
                <w:top w:val="none" w:sz="0" w:space="0" w:color="auto"/>
                <w:left w:val="none" w:sz="0" w:space="0" w:color="auto"/>
                <w:bottom w:val="none" w:sz="0" w:space="0" w:color="auto"/>
                <w:right w:val="none" w:sz="0" w:space="0" w:color="auto"/>
              </w:divBdr>
              <w:divsChild>
                <w:div w:id="13405449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61923869">
      <w:bodyDiv w:val="1"/>
      <w:marLeft w:val="0"/>
      <w:marRight w:val="0"/>
      <w:marTop w:val="0"/>
      <w:marBottom w:val="0"/>
      <w:divBdr>
        <w:top w:val="none" w:sz="0" w:space="0" w:color="auto"/>
        <w:left w:val="none" w:sz="0" w:space="0" w:color="auto"/>
        <w:bottom w:val="none" w:sz="0" w:space="0" w:color="auto"/>
        <w:right w:val="none" w:sz="0" w:space="0" w:color="auto"/>
      </w:divBdr>
    </w:div>
    <w:div w:id="786239276">
      <w:bodyDiv w:val="1"/>
      <w:marLeft w:val="0"/>
      <w:marRight w:val="0"/>
      <w:marTop w:val="0"/>
      <w:marBottom w:val="0"/>
      <w:divBdr>
        <w:top w:val="none" w:sz="0" w:space="0" w:color="auto"/>
        <w:left w:val="none" w:sz="0" w:space="0" w:color="auto"/>
        <w:bottom w:val="none" w:sz="0" w:space="0" w:color="auto"/>
        <w:right w:val="none" w:sz="0" w:space="0" w:color="auto"/>
      </w:divBdr>
    </w:div>
    <w:div w:id="802698051">
      <w:bodyDiv w:val="1"/>
      <w:marLeft w:val="0"/>
      <w:marRight w:val="0"/>
      <w:marTop w:val="0"/>
      <w:marBottom w:val="0"/>
      <w:divBdr>
        <w:top w:val="none" w:sz="0" w:space="0" w:color="auto"/>
        <w:left w:val="none" w:sz="0" w:space="0" w:color="auto"/>
        <w:bottom w:val="none" w:sz="0" w:space="0" w:color="auto"/>
        <w:right w:val="none" w:sz="0" w:space="0" w:color="auto"/>
      </w:divBdr>
    </w:div>
    <w:div w:id="1002701147">
      <w:bodyDiv w:val="1"/>
      <w:marLeft w:val="0"/>
      <w:marRight w:val="0"/>
      <w:marTop w:val="0"/>
      <w:marBottom w:val="0"/>
      <w:divBdr>
        <w:top w:val="none" w:sz="0" w:space="0" w:color="auto"/>
        <w:left w:val="none" w:sz="0" w:space="0" w:color="auto"/>
        <w:bottom w:val="none" w:sz="0" w:space="0" w:color="auto"/>
        <w:right w:val="none" w:sz="0" w:space="0" w:color="auto"/>
      </w:divBdr>
    </w:div>
    <w:div w:id="1053458416">
      <w:bodyDiv w:val="1"/>
      <w:marLeft w:val="0"/>
      <w:marRight w:val="0"/>
      <w:marTop w:val="0"/>
      <w:marBottom w:val="0"/>
      <w:divBdr>
        <w:top w:val="none" w:sz="0" w:space="0" w:color="auto"/>
        <w:left w:val="none" w:sz="0" w:space="0" w:color="auto"/>
        <w:bottom w:val="none" w:sz="0" w:space="0" w:color="auto"/>
        <w:right w:val="none" w:sz="0" w:space="0" w:color="auto"/>
      </w:divBdr>
    </w:div>
    <w:div w:id="1843546682">
      <w:bodyDiv w:val="1"/>
      <w:marLeft w:val="0"/>
      <w:marRight w:val="0"/>
      <w:marTop w:val="0"/>
      <w:marBottom w:val="0"/>
      <w:divBdr>
        <w:top w:val="none" w:sz="0" w:space="0" w:color="auto"/>
        <w:left w:val="none" w:sz="0" w:space="0" w:color="auto"/>
        <w:bottom w:val="none" w:sz="0" w:space="0" w:color="auto"/>
        <w:right w:val="none" w:sz="0" w:space="0" w:color="auto"/>
      </w:divBdr>
    </w:div>
    <w:div w:id="21276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5028</Words>
  <Characters>28664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Задворных</dc:creator>
  <cp:lastModifiedBy>Пользователь</cp:lastModifiedBy>
  <cp:revision>11</cp:revision>
  <cp:lastPrinted>2021-12-17T03:57:00Z</cp:lastPrinted>
  <dcterms:created xsi:type="dcterms:W3CDTF">2022-05-19T05:04:00Z</dcterms:created>
  <dcterms:modified xsi:type="dcterms:W3CDTF">2022-10-18T01:51:00Z</dcterms:modified>
</cp:coreProperties>
</file>