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E6" w:rsidRPr="002E1CD2" w:rsidRDefault="006B6B79" w:rsidP="008D56E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60288" behindDoc="0" locked="0" layoutInCell="1" allowOverlap="1" wp14:anchorId="6E6F534F" wp14:editId="3FDBFA01">
            <wp:simplePos x="0" y="0"/>
            <wp:positionH relativeFrom="column">
              <wp:posOffset>-712000</wp:posOffset>
            </wp:positionH>
            <wp:positionV relativeFrom="paragraph">
              <wp:posOffset>-292578</wp:posOffset>
            </wp:positionV>
            <wp:extent cx="6956643" cy="976151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5239" t="22776" r="27937" b="10320"/>
                    <a:stretch/>
                  </pic:blipFill>
                  <pic:spPr bwMode="auto">
                    <a:xfrm>
                      <a:off x="0" y="0"/>
                      <a:ext cx="6954973" cy="97591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D56E6" w:rsidRPr="002E1CD2">
        <w:rPr>
          <w:rFonts w:ascii="Times New Roman" w:eastAsia="Times New Roman" w:hAnsi="Times New Roman" w:cs="Bookman Old Style"/>
          <w:bCs/>
          <w:sz w:val="28"/>
          <w:szCs w:val="28"/>
        </w:rPr>
        <w:t>МУНИЦИПАЛЬНОЕ  БЮДЖЕТНОЕ  УЧРЕЖДЕНИЕ</w:t>
      </w:r>
    </w:p>
    <w:p w:rsidR="008D56E6" w:rsidRPr="002E1CD2" w:rsidRDefault="008D56E6" w:rsidP="008D56E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8D56E6" w:rsidRPr="002827B5" w:rsidRDefault="008D56E6" w:rsidP="008D56E6">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8D56E6" w:rsidRDefault="008D56E6" w:rsidP="008D56E6">
      <w:pPr>
        <w:pStyle w:val="a3"/>
        <w:tabs>
          <w:tab w:val="left" w:pos="5648"/>
        </w:tabs>
        <w:rPr>
          <w:rFonts w:ascii="Times New Roman" w:hAnsi="Times New Roman"/>
          <w:sz w:val="28"/>
          <w:szCs w:val="28"/>
        </w:rPr>
      </w:pPr>
      <w:r>
        <w:rPr>
          <w:rFonts w:ascii="Times New Roman" w:hAnsi="Times New Roman"/>
          <w:sz w:val="28"/>
          <w:szCs w:val="28"/>
        </w:rPr>
        <w:tab/>
      </w:r>
    </w:p>
    <w:p w:rsidR="008D56E6" w:rsidRDefault="008D56E6" w:rsidP="008D56E6">
      <w:pPr>
        <w:pStyle w:val="a3"/>
        <w:rPr>
          <w:rFonts w:ascii="Times New Roman" w:hAnsi="Times New Roman"/>
          <w:sz w:val="28"/>
          <w:szCs w:val="28"/>
        </w:rPr>
      </w:pPr>
    </w:p>
    <w:p w:rsidR="008D56E6" w:rsidRDefault="008D56E6" w:rsidP="008D56E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8D56E6" w:rsidTr="00BC2475">
        <w:tc>
          <w:tcPr>
            <w:tcW w:w="4786" w:type="dxa"/>
          </w:tcPr>
          <w:p w:rsidR="008D56E6" w:rsidRDefault="008D56E6" w:rsidP="00BC2475">
            <w:pPr>
              <w:pStyle w:val="a3"/>
              <w:rPr>
                <w:rFonts w:ascii="Times New Roman" w:hAnsi="Times New Roman"/>
                <w:sz w:val="28"/>
                <w:szCs w:val="28"/>
              </w:rPr>
            </w:pPr>
            <w:r>
              <w:rPr>
                <w:rFonts w:ascii="Times New Roman" w:hAnsi="Times New Roman"/>
                <w:sz w:val="28"/>
                <w:szCs w:val="28"/>
              </w:rPr>
              <w:t>ПРИНЯТО</w:t>
            </w:r>
          </w:p>
          <w:p w:rsidR="008D56E6" w:rsidRDefault="008D56E6" w:rsidP="00BC2475">
            <w:pPr>
              <w:pStyle w:val="a3"/>
              <w:rPr>
                <w:rFonts w:ascii="Times New Roman" w:hAnsi="Times New Roman"/>
                <w:sz w:val="28"/>
                <w:szCs w:val="28"/>
              </w:rPr>
            </w:pPr>
            <w:r>
              <w:rPr>
                <w:rFonts w:ascii="Times New Roman" w:hAnsi="Times New Roman"/>
                <w:sz w:val="28"/>
                <w:szCs w:val="28"/>
              </w:rPr>
              <w:t xml:space="preserve">решением педагогического совета 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8D56E6" w:rsidRDefault="008D56E6" w:rsidP="00BC2475">
            <w:pPr>
              <w:pStyle w:val="a3"/>
              <w:rPr>
                <w:rFonts w:ascii="Times New Roman" w:hAnsi="Times New Roman"/>
                <w:sz w:val="28"/>
                <w:szCs w:val="28"/>
              </w:rPr>
            </w:pPr>
            <w:r>
              <w:rPr>
                <w:rFonts w:ascii="Times New Roman" w:hAnsi="Times New Roman"/>
                <w:sz w:val="28"/>
                <w:szCs w:val="28"/>
              </w:rPr>
              <w:t>протокол № ___ от «__» _____ 2022 г.</w:t>
            </w:r>
          </w:p>
          <w:p w:rsidR="008D56E6" w:rsidRDefault="008D56E6" w:rsidP="00BC2475">
            <w:pPr>
              <w:pStyle w:val="a3"/>
              <w:rPr>
                <w:rFonts w:ascii="Times New Roman" w:hAnsi="Times New Roman"/>
                <w:sz w:val="28"/>
                <w:szCs w:val="28"/>
              </w:rPr>
            </w:pPr>
          </w:p>
        </w:tc>
        <w:tc>
          <w:tcPr>
            <w:tcW w:w="4785" w:type="dxa"/>
          </w:tcPr>
          <w:p w:rsidR="008D56E6" w:rsidRDefault="008D56E6" w:rsidP="00BC2475">
            <w:pPr>
              <w:pStyle w:val="a3"/>
              <w:rPr>
                <w:rFonts w:ascii="Times New Roman" w:hAnsi="Times New Roman"/>
                <w:sz w:val="28"/>
                <w:szCs w:val="28"/>
              </w:rPr>
            </w:pPr>
            <w:r>
              <w:rPr>
                <w:rFonts w:ascii="Times New Roman" w:hAnsi="Times New Roman"/>
                <w:sz w:val="28"/>
                <w:szCs w:val="28"/>
              </w:rPr>
              <w:t>УТВЕРЖДЕНО</w:t>
            </w:r>
          </w:p>
          <w:p w:rsidR="008D56E6" w:rsidRDefault="008D56E6" w:rsidP="00BC2475">
            <w:pPr>
              <w:pStyle w:val="a3"/>
              <w:rPr>
                <w:rFonts w:ascii="Times New Roman" w:hAnsi="Times New Roman"/>
                <w:sz w:val="28"/>
                <w:szCs w:val="28"/>
              </w:rPr>
            </w:pPr>
            <w:r>
              <w:rPr>
                <w:rFonts w:ascii="Times New Roman" w:hAnsi="Times New Roman"/>
                <w:sz w:val="28"/>
                <w:szCs w:val="28"/>
              </w:rPr>
              <w:t>приказом директора</w:t>
            </w:r>
          </w:p>
          <w:p w:rsidR="008D56E6" w:rsidRDefault="008D56E6" w:rsidP="00BC2475">
            <w:pPr>
              <w:pStyle w:val="a3"/>
              <w:rPr>
                <w:rFonts w:ascii="Times New Roman" w:hAnsi="Times New Roman"/>
                <w:sz w:val="28"/>
                <w:szCs w:val="28"/>
              </w:rPr>
            </w:pP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«Березовская ДЮСШ»</w:t>
            </w:r>
          </w:p>
          <w:p w:rsidR="008D56E6" w:rsidRDefault="008D56E6" w:rsidP="00BC2475">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44A20">
        <w:rPr>
          <w:rFonts w:ascii="Times New Roman" w:hAnsi="Times New Roman"/>
          <w:b/>
          <w:sz w:val="36"/>
          <w:szCs w:val="36"/>
        </w:rPr>
        <w:t>ПАУЭРЛИФТИНГ</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6B0754" w:rsidP="00341946">
      <w:pPr>
        <w:pStyle w:val="a3"/>
        <w:ind w:left="5387"/>
        <w:rPr>
          <w:rFonts w:ascii="Times New Roman" w:hAnsi="Times New Roman"/>
          <w:sz w:val="28"/>
          <w:szCs w:val="28"/>
        </w:rPr>
      </w:pPr>
      <w:r>
        <w:rPr>
          <w:rFonts w:ascii="Times New Roman" w:hAnsi="Times New Roman"/>
          <w:sz w:val="28"/>
          <w:szCs w:val="28"/>
        </w:rPr>
        <w:t>2</w:t>
      </w:r>
      <w:r w:rsidR="00341946" w:rsidRPr="00510602">
        <w:rPr>
          <w:rFonts w:ascii="Times New Roman" w:hAnsi="Times New Roman"/>
          <w:sz w:val="28"/>
          <w:szCs w:val="28"/>
        </w:rPr>
        <w:t xml:space="preserve"> </w:t>
      </w:r>
      <w:r>
        <w:rPr>
          <w:rFonts w:ascii="Times New Roman" w:hAnsi="Times New Roman"/>
          <w:sz w:val="28"/>
          <w:szCs w:val="28"/>
        </w:rPr>
        <w:t>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w:t>
      </w:r>
      <w:proofErr w:type="gramStart"/>
      <w:r w:rsidRPr="00510602">
        <w:rPr>
          <w:rFonts w:ascii="Times New Roman" w:hAnsi="Times New Roman"/>
          <w:sz w:val="28"/>
          <w:szCs w:val="28"/>
        </w:rPr>
        <w:t>ДО</w:t>
      </w:r>
      <w:proofErr w:type="gramEnd"/>
      <w:r w:rsidRPr="00510602">
        <w:rPr>
          <w:rFonts w:ascii="Times New Roman" w:hAnsi="Times New Roman"/>
          <w:sz w:val="28"/>
          <w:szCs w:val="28"/>
        </w:rPr>
        <w:t xml:space="preserve">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proofErr w:type="spellStart"/>
      <w:r w:rsidRPr="00510602">
        <w:rPr>
          <w:rFonts w:ascii="Times New Roman" w:hAnsi="Times New Roman"/>
          <w:sz w:val="28"/>
          <w:szCs w:val="28"/>
        </w:rPr>
        <w:t>п</w:t>
      </w:r>
      <w:proofErr w:type="gramStart"/>
      <w:r w:rsidRPr="00510602">
        <w:rPr>
          <w:rFonts w:ascii="Times New Roman" w:hAnsi="Times New Roman"/>
          <w:sz w:val="28"/>
          <w:szCs w:val="28"/>
        </w:rPr>
        <w:t>.Б</w:t>
      </w:r>
      <w:proofErr w:type="gramEnd"/>
      <w:r w:rsidRPr="00510602">
        <w:rPr>
          <w:rFonts w:ascii="Times New Roman" w:hAnsi="Times New Roman"/>
          <w:sz w:val="28"/>
          <w:szCs w:val="28"/>
        </w:rPr>
        <w:t>ерезовка</w:t>
      </w:r>
      <w:proofErr w:type="spellEnd"/>
    </w:p>
    <w:p w:rsidR="00341946" w:rsidRPr="00510602" w:rsidRDefault="00030B4E" w:rsidP="00341946">
      <w:pPr>
        <w:pStyle w:val="a3"/>
        <w:jc w:val="center"/>
        <w:rPr>
          <w:rFonts w:ascii="Times New Roman" w:hAnsi="Times New Roman"/>
          <w:sz w:val="28"/>
          <w:szCs w:val="28"/>
        </w:rPr>
      </w:pPr>
      <w:r>
        <w:rPr>
          <w:rFonts w:ascii="Times New Roman" w:hAnsi="Times New Roman"/>
          <w:sz w:val="28"/>
          <w:szCs w:val="28"/>
        </w:rPr>
        <w:t>202</w:t>
      </w:r>
      <w:r w:rsidR="008D56E6">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44A2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44A20">
              <w:rPr>
                <w:rFonts w:ascii="Times New Roman" w:hAnsi="Times New Roman" w:cs="Times New Roman"/>
                <w:sz w:val="28"/>
                <w:szCs w:val="28"/>
              </w:rPr>
              <w:t>пауэрлифтинга</w:t>
            </w:r>
            <w:r w:rsidR="00CB7C9D">
              <w:rPr>
                <w:rFonts w:ascii="Times New Roman" w:hAnsi="Times New Roman" w:cs="Times New Roman"/>
                <w:sz w:val="28"/>
                <w:szCs w:val="28"/>
              </w:rPr>
              <w:t xml:space="preserve">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E20A71">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20A71">
              <w:rPr>
                <w:rFonts w:ascii="Times New Roman" w:hAnsi="Times New Roman" w:cs="Times New Roman"/>
                <w:sz w:val="28"/>
                <w:szCs w:val="28"/>
              </w:rPr>
              <w:t>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E20A71">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20A71">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E20A71">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E20A71">
              <w:rPr>
                <w:rFonts w:ascii="Times New Roman" w:hAnsi="Times New Roman" w:cs="Times New Roman"/>
                <w:sz w:val="28"/>
                <w:szCs w:val="28"/>
              </w:rPr>
              <w:t>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4 Воспитательная и </w:t>
            </w: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E20A71"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5.3 Методические указания по организации промежуточной и итоговой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E20A71"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E20A71">
              <w:rPr>
                <w:rFonts w:ascii="Times New Roman" w:hAnsi="Times New Roman" w:cs="Times New Roman"/>
                <w:sz w:val="28"/>
                <w:szCs w:val="28"/>
              </w:rPr>
              <w:t>6</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 xml:space="preserve">1 </w:t>
      </w:r>
      <w:proofErr w:type="gramStart"/>
      <w:r w:rsidRPr="00341946">
        <w:rPr>
          <w:rFonts w:ascii="Times New Roman" w:hAnsi="Times New Roman" w:cs="Times New Roman"/>
          <w:b/>
          <w:sz w:val="28"/>
          <w:szCs w:val="28"/>
        </w:rPr>
        <w:t>ПОЯСНИТЕЛЬНА Я</w:t>
      </w:r>
      <w:proofErr w:type="gramEnd"/>
      <w:r w:rsidRPr="00341946">
        <w:rPr>
          <w:rFonts w:ascii="Times New Roman" w:hAnsi="Times New Roman" w:cs="Times New Roman"/>
          <w:b/>
          <w:sz w:val="28"/>
          <w:szCs w:val="28"/>
        </w:rPr>
        <w:t xml:space="preserve">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44A20">
        <w:rPr>
          <w:rFonts w:ascii="Times New Roman" w:eastAsia="Times New Roman" w:hAnsi="Times New Roman" w:cs="Times New Roman"/>
          <w:sz w:val="28"/>
          <w:szCs w:val="28"/>
        </w:rPr>
        <w:t>пауэрлифтинг</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8D56E6"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8D56E6">
        <w:rPr>
          <w:rFonts w:ascii="Times New Roman" w:eastAsia="Times New Roman" w:hAnsi="Times New Roman" w:cs="Times New Roman"/>
          <w:sz w:val="28"/>
          <w:szCs w:val="28"/>
        </w:rPr>
        <w:t>23 сентября 2021</w:t>
      </w:r>
      <w:r w:rsidR="008D56E6" w:rsidRPr="00341946">
        <w:rPr>
          <w:rFonts w:ascii="Times New Roman" w:eastAsia="Times New Roman" w:hAnsi="Times New Roman" w:cs="Times New Roman"/>
          <w:sz w:val="28"/>
          <w:szCs w:val="28"/>
        </w:rPr>
        <w:t xml:space="preserve">  года  №  </w:t>
      </w:r>
      <w:r w:rsidR="008D56E6">
        <w:rPr>
          <w:rFonts w:ascii="Times New Roman" w:eastAsia="Times New Roman" w:hAnsi="Times New Roman" w:cs="Times New Roman"/>
          <w:sz w:val="28"/>
          <w:szCs w:val="28"/>
        </w:rPr>
        <w:t>728</w:t>
      </w:r>
      <w:r w:rsidR="008D56E6"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8D56E6">
        <w:rPr>
          <w:rFonts w:ascii="Times New Roman" w:eastAsia="Times New Roman" w:hAnsi="Times New Roman" w:cs="Times New Roman"/>
          <w:sz w:val="28"/>
          <w:szCs w:val="28"/>
        </w:rPr>
        <w:t>м</w:t>
      </w:r>
      <w:r w:rsidR="008D56E6" w:rsidRPr="00341946">
        <w:rPr>
          <w:rFonts w:ascii="Times New Roman" w:eastAsia="Times New Roman" w:hAnsi="Times New Roman" w:cs="Times New Roman"/>
          <w:sz w:val="28"/>
          <w:szCs w:val="28"/>
        </w:rPr>
        <w:t xml:space="preserve"> предпрофессиональны</w:t>
      </w:r>
      <w:r w:rsidR="008D56E6">
        <w:rPr>
          <w:rFonts w:ascii="Times New Roman" w:eastAsia="Times New Roman" w:hAnsi="Times New Roman" w:cs="Times New Roman"/>
          <w:sz w:val="28"/>
          <w:szCs w:val="28"/>
        </w:rPr>
        <w:t>м</w:t>
      </w:r>
      <w:r w:rsidR="008D56E6" w:rsidRPr="00341946">
        <w:rPr>
          <w:rFonts w:ascii="Times New Roman" w:eastAsia="Times New Roman" w:hAnsi="Times New Roman" w:cs="Times New Roman"/>
          <w:sz w:val="28"/>
          <w:szCs w:val="28"/>
        </w:rPr>
        <w:t xml:space="preserve"> программ</w:t>
      </w:r>
      <w:r w:rsidR="008D56E6">
        <w:rPr>
          <w:rFonts w:ascii="Times New Roman" w:eastAsia="Times New Roman" w:hAnsi="Times New Roman" w:cs="Times New Roman"/>
          <w:sz w:val="28"/>
          <w:szCs w:val="28"/>
        </w:rPr>
        <w:t>ам</w:t>
      </w:r>
      <w:r w:rsidR="008D56E6" w:rsidRPr="00341946">
        <w:rPr>
          <w:rFonts w:ascii="Times New Roman" w:eastAsia="Times New Roman" w:hAnsi="Times New Roman" w:cs="Times New Roman"/>
          <w:sz w:val="28"/>
          <w:szCs w:val="28"/>
        </w:rPr>
        <w:t xml:space="preserve"> в облас</w:t>
      </w:r>
      <w:r w:rsidR="008D56E6">
        <w:rPr>
          <w:rFonts w:ascii="Times New Roman" w:eastAsia="Times New Roman" w:hAnsi="Times New Roman" w:cs="Times New Roman"/>
          <w:sz w:val="28"/>
          <w:szCs w:val="28"/>
        </w:rPr>
        <w:t>ти физической культуры и спорта</w:t>
      </w:r>
      <w:r w:rsidR="008D56E6"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8D56E6">
        <w:rPr>
          <w:rFonts w:ascii="Times New Roman" w:eastAsia="Times New Roman" w:hAnsi="Times New Roman" w:cs="Times New Roman"/>
          <w:sz w:val="28"/>
          <w:szCs w:val="28"/>
        </w:rPr>
        <w:t>12.10.2021</w:t>
      </w:r>
      <w:r w:rsidR="008D56E6" w:rsidRPr="00341946">
        <w:rPr>
          <w:rFonts w:ascii="Times New Roman" w:eastAsia="Times New Roman" w:hAnsi="Times New Roman" w:cs="Times New Roman"/>
          <w:sz w:val="28"/>
          <w:szCs w:val="28"/>
        </w:rPr>
        <w:t xml:space="preserve"> г., регистрационный № </w:t>
      </w:r>
      <w:r w:rsidR="008D56E6">
        <w:rPr>
          <w:rFonts w:ascii="Times New Roman" w:eastAsia="Times New Roman" w:hAnsi="Times New Roman" w:cs="Times New Roman"/>
          <w:sz w:val="28"/>
          <w:szCs w:val="28"/>
        </w:rPr>
        <w:t>65381</w:t>
      </w:r>
      <w:r w:rsidR="008D56E6"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по своей направленности является физкультурно-спортивной и направлена </w:t>
      </w:r>
      <w:proofErr w:type="gramStart"/>
      <w:r w:rsidRPr="00341946">
        <w:rPr>
          <w:rFonts w:ascii="Times New Roman" w:hAnsi="Times New Roman" w:cs="Times New Roman"/>
          <w:sz w:val="28"/>
          <w:szCs w:val="28"/>
        </w:rPr>
        <w:t>на</w:t>
      </w:r>
      <w:proofErr w:type="gramEnd"/>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w:t>
      </w:r>
      <w:proofErr w:type="gramStart"/>
      <w:r w:rsidRPr="00341946">
        <w:rPr>
          <w:rFonts w:ascii="Times New Roman" w:hAnsi="Times New Roman" w:cs="Times New Roman"/>
          <w:sz w:val="28"/>
          <w:szCs w:val="28"/>
        </w:rPr>
        <w:t>обучающихся</w:t>
      </w:r>
      <w:proofErr w:type="gramEnd"/>
      <w:r w:rsidRPr="00341946">
        <w:rPr>
          <w:rFonts w:ascii="Times New Roman" w:hAnsi="Times New Roman" w:cs="Times New Roman"/>
          <w:sz w:val="28"/>
          <w:szCs w:val="28"/>
        </w:rPr>
        <w:t xml:space="preserve">;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644A20">
        <w:rPr>
          <w:rFonts w:ascii="Times New Roman" w:hAnsi="Times New Roman" w:cs="Times New Roman"/>
          <w:b/>
          <w:sz w:val="28"/>
          <w:szCs w:val="28"/>
        </w:rPr>
        <w:t>пауэрлифтинга</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027454" w:rsidRPr="00027454" w:rsidRDefault="00027454" w:rsidP="0002745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Пауэрлифтинг (англ. </w:t>
      </w:r>
      <w:proofErr w:type="spellStart"/>
      <w:r>
        <w:rPr>
          <w:rFonts w:ascii="Times New Roman" w:hAnsi="Times New Roman" w:cs="Times New Roman"/>
          <w:sz w:val="28"/>
          <w:szCs w:val="28"/>
        </w:rPr>
        <w:t>powerlifting</w:t>
      </w:r>
      <w:proofErr w:type="spellEnd"/>
      <w:r>
        <w:rPr>
          <w:rFonts w:ascii="Times New Roman" w:hAnsi="Times New Roman" w:cs="Times New Roman"/>
          <w:sz w:val="28"/>
          <w:szCs w:val="28"/>
        </w:rPr>
        <w:t>:</w:t>
      </w:r>
      <w:r w:rsidRPr="00027454">
        <w:rPr>
          <w:rFonts w:ascii="Times New Roman" w:hAnsi="Times New Roman" w:cs="Times New Roman"/>
          <w:sz w:val="28"/>
          <w:szCs w:val="28"/>
        </w:rPr>
        <w:t xml:space="preserve"> </w:t>
      </w:r>
      <w:proofErr w:type="spellStart"/>
      <w:r w:rsidRPr="00027454">
        <w:rPr>
          <w:rFonts w:ascii="Times New Roman" w:hAnsi="Times New Roman" w:cs="Times New Roman"/>
          <w:sz w:val="28"/>
          <w:szCs w:val="28"/>
        </w:rPr>
        <w:t>power</w:t>
      </w:r>
      <w:proofErr w:type="spellEnd"/>
      <w:r w:rsidRPr="00027454">
        <w:rPr>
          <w:rFonts w:ascii="Times New Roman" w:hAnsi="Times New Roman" w:cs="Times New Roman"/>
          <w:sz w:val="28"/>
          <w:szCs w:val="28"/>
        </w:rPr>
        <w:t xml:space="preserve"> —  «сила,  мощь»  + </w:t>
      </w:r>
      <w:proofErr w:type="spellStart"/>
      <w:r w:rsidRPr="00027454">
        <w:rPr>
          <w:rFonts w:ascii="Times New Roman" w:hAnsi="Times New Roman" w:cs="Times New Roman"/>
          <w:sz w:val="28"/>
          <w:szCs w:val="28"/>
        </w:rPr>
        <w:t>lifting</w:t>
      </w:r>
      <w:proofErr w:type="spellEnd"/>
      <w:r w:rsidRPr="00027454">
        <w:rPr>
          <w:rFonts w:ascii="Times New Roman" w:hAnsi="Times New Roman" w:cs="Times New Roman"/>
          <w:sz w:val="28"/>
          <w:szCs w:val="28"/>
        </w:rPr>
        <w:t xml:space="preserve"> —  «поднятие») или силовое  троеборье —  силовой  вид  спорта,  суть  которого  заключается  в  преодолении сопротивления максимально тяжёлого для спортсмена веса.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w:t>
      </w:r>
      <w:proofErr w:type="gramStart"/>
      <w:r w:rsidRPr="00027454">
        <w:rPr>
          <w:rFonts w:ascii="Times New Roman" w:hAnsi="Times New Roman" w:cs="Times New Roman"/>
          <w:sz w:val="28"/>
          <w:szCs w:val="28"/>
        </w:rPr>
        <w:t>штанги</w:t>
      </w:r>
      <w:proofErr w:type="gramEnd"/>
      <w:r w:rsidRPr="00027454">
        <w:rPr>
          <w:rFonts w:ascii="Times New Roman" w:hAnsi="Times New Roman" w:cs="Times New Roman"/>
          <w:sz w:val="28"/>
          <w:szCs w:val="28"/>
        </w:rPr>
        <w:t xml:space="preserve">  лежа на  горизонтальной  скамье и тяга штанги), которые в сумме определяют квалификацию спортсмена.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Эти три упражнения в </w:t>
      </w:r>
      <w:r>
        <w:rPr>
          <w:rFonts w:ascii="Times New Roman" w:hAnsi="Times New Roman" w:cs="Times New Roman"/>
          <w:sz w:val="28"/>
          <w:szCs w:val="28"/>
        </w:rPr>
        <w:t>пауэрлифтинге</w:t>
      </w:r>
      <w:r w:rsidRPr="00027454">
        <w:rPr>
          <w:rFonts w:ascii="Times New Roman" w:hAnsi="Times New Roman" w:cs="Times New Roman"/>
          <w:sz w:val="28"/>
          <w:szCs w:val="28"/>
        </w:rPr>
        <w:t xml:space="preserve">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Эти  упражнения  рекомендуются  начинающим  спортсменам  для набора общей мышечной массы и развития силы.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lastRenderedPageBreak/>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но  судьи  могут  разрешить  спортсмену  продолжить  борьбу  за  малые  медали  в отдельных упражнениях, если тот добросовестно выполнял свои подходы.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w:t>
      </w:r>
      <w:proofErr w:type="spellStart"/>
      <w:r w:rsidRPr="00027454">
        <w:rPr>
          <w:rFonts w:ascii="Times New Roman" w:hAnsi="Times New Roman" w:cs="Times New Roman"/>
          <w:sz w:val="28"/>
          <w:szCs w:val="28"/>
        </w:rPr>
        <w:t>многоповторный</w:t>
      </w:r>
      <w:proofErr w:type="spellEnd"/>
      <w:r w:rsidRPr="00027454">
        <w:rPr>
          <w:rFonts w:ascii="Times New Roman" w:hAnsi="Times New Roman" w:cs="Times New Roman"/>
          <w:sz w:val="28"/>
          <w:szCs w:val="28"/>
        </w:rPr>
        <w:t xml:space="preserve">  — народный жим (жим штанги с массой самого атлета на разы) и русский жим (жим штанги фиксированной массы на разы).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спортсменов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меньшей массой. При сравнении  спортсменов  разных  весовых  категорий  может  использоваться формула  Уилкса, формула  </w:t>
      </w:r>
      <w:proofErr w:type="spellStart"/>
      <w:r w:rsidRPr="00027454">
        <w:rPr>
          <w:rFonts w:ascii="Times New Roman" w:hAnsi="Times New Roman" w:cs="Times New Roman"/>
          <w:sz w:val="28"/>
          <w:szCs w:val="28"/>
        </w:rPr>
        <w:t>Глоссбреннера</w:t>
      </w:r>
      <w:proofErr w:type="spellEnd"/>
      <w:r w:rsidRPr="00027454">
        <w:rPr>
          <w:rFonts w:ascii="Times New Roman" w:hAnsi="Times New Roman" w:cs="Times New Roman"/>
          <w:sz w:val="28"/>
          <w:szCs w:val="28"/>
        </w:rPr>
        <w:t xml:space="preserve">  (WPC-WPO)  или  формула  Шварца/</w:t>
      </w:r>
      <w:proofErr w:type="spellStart"/>
      <w:r w:rsidRPr="00027454">
        <w:rPr>
          <w:rFonts w:ascii="Times New Roman" w:hAnsi="Times New Roman" w:cs="Times New Roman"/>
          <w:sz w:val="28"/>
          <w:szCs w:val="28"/>
        </w:rPr>
        <w:t>Мэлоуна</w:t>
      </w:r>
      <w:proofErr w:type="spellEnd"/>
      <w:r w:rsidRPr="00027454">
        <w:rPr>
          <w:rFonts w:ascii="Times New Roman" w:hAnsi="Times New Roman" w:cs="Times New Roman"/>
          <w:sz w:val="28"/>
          <w:szCs w:val="28"/>
        </w:rPr>
        <w:t xml:space="preserve">  (НАП-Национальная ассоциация пауэрлифтинга).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27454" w:rsidRPr="00027454" w:rsidRDefault="00027454" w:rsidP="00027454">
      <w:pPr>
        <w:pStyle w:val="a3"/>
        <w:ind w:firstLine="709"/>
        <w:contextualSpacing/>
        <w:jc w:val="both"/>
        <w:rPr>
          <w:rFonts w:ascii="Times New Roman" w:hAnsi="Times New Roman" w:cs="Times New Roman"/>
          <w:sz w:val="28"/>
          <w:szCs w:val="28"/>
        </w:rPr>
      </w:pPr>
      <w:proofErr w:type="gramStart"/>
      <w:r w:rsidRPr="00027454">
        <w:rPr>
          <w:rFonts w:ascii="Times New Roman" w:hAnsi="Times New Roman" w:cs="Times New Roman"/>
          <w:sz w:val="28"/>
          <w:szCs w:val="28"/>
        </w:rPr>
        <w:t>Жим</w:t>
      </w:r>
      <w:proofErr w:type="gramEnd"/>
      <w:r w:rsidRPr="00027454">
        <w:rPr>
          <w:rFonts w:ascii="Times New Roman" w:hAnsi="Times New Roman" w:cs="Times New Roman"/>
          <w:sz w:val="28"/>
          <w:szCs w:val="28"/>
        </w:rPr>
        <w:t xml:space="preserve">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w:t>
      </w:r>
      <w:r w:rsidR="007D0891">
        <w:rPr>
          <w:rFonts w:ascii="Times New Roman" w:hAnsi="Times New Roman" w:cs="Times New Roman"/>
          <w:sz w:val="28"/>
          <w:szCs w:val="28"/>
        </w:rPr>
        <w:t>.</w:t>
      </w:r>
      <w:r w:rsidRPr="00027454">
        <w:rPr>
          <w:rFonts w:ascii="Times New Roman" w:hAnsi="Times New Roman" w:cs="Times New Roman"/>
          <w:sz w:val="28"/>
          <w:szCs w:val="28"/>
        </w:rPr>
        <w:t xml:space="preserve"> </w:t>
      </w:r>
    </w:p>
    <w:p w:rsidR="006C5A4D"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w:t>
      </w:r>
      <w:r w:rsidRPr="00027454">
        <w:rPr>
          <w:rFonts w:ascii="Times New Roman" w:hAnsi="Times New Roman" w:cs="Times New Roman"/>
          <w:sz w:val="28"/>
          <w:szCs w:val="28"/>
        </w:rPr>
        <w:lastRenderedPageBreak/>
        <w:t>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644A20" w:rsidRPr="00341946" w:rsidRDefault="00644A20"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w:t>
      </w:r>
      <w:proofErr w:type="gramStart"/>
      <w:r w:rsidRPr="00341946">
        <w:rPr>
          <w:rFonts w:ascii="Times New Roman" w:hAnsi="Times New Roman" w:cs="Times New Roman"/>
          <w:sz w:val="28"/>
          <w:szCs w:val="28"/>
        </w:rPr>
        <w:t>обучения  по  программе</w:t>
      </w:r>
      <w:proofErr w:type="gramEnd"/>
      <w:r w:rsidRPr="00341946">
        <w:rPr>
          <w:rFonts w:ascii="Times New Roman" w:hAnsi="Times New Roman" w:cs="Times New Roman"/>
          <w:sz w:val="28"/>
          <w:szCs w:val="28"/>
        </w:rPr>
        <w:t xml:space="preserve">  составляет  </w:t>
      </w:r>
      <w:r w:rsidR="006B0754">
        <w:rPr>
          <w:rFonts w:ascii="Times New Roman" w:hAnsi="Times New Roman" w:cs="Times New Roman"/>
          <w:sz w:val="28"/>
          <w:szCs w:val="28"/>
        </w:rPr>
        <w:t>2</w:t>
      </w:r>
      <w:r w:rsidRPr="00341946">
        <w:rPr>
          <w:rFonts w:ascii="Times New Roman" w:hAnsi="Times New Roman" w:cs="Times New Roman"/>
          <w:sz w:val="28"/>
          <w:szCs w:val="28"/>
        </w:rPr>
        <w:t xml:space="preserve">  </w:t>
      </w:r>
      <w:r w:rsidR="006B0754">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6B075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 Соотношения минимального возраста и количества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8D56E6" w:rsidRPr="00341946" w:rsidTr="00181B7A">
        <w:tc>
          <w:tcPr>
            <w:tcW w:w="1951" w:type="dxa"/>
          </w:tcPr>
          <w:p w:rsidR="008D56E6" w:rsidRPr="002916FA" w:rsidRDefault="008D56E6"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У-1</w:t>
            </w:r>
          </w:p>
        </w:tc>
        <w:tc>
          <w:tcPr>
            <w:tcW w:w="3544" w:type="dxa"/>
            <w:vAlign w:val="bottom"/>
          </w:tcPr>
          <w:p w:rsidR="008D56E6" w:rsidRPr="002916FA" w:rsidRDefault="008D56E6" w:rsidP="006B0754">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16-17</w:t>
            </w:r>
          </w:p>
        </w:tc>
        <w:tc>
          <w:tcPr>
            <w:tcW w:w="3969" w:type="dxa"/>
            <w:vAlign w:val="bottom"/>
          </w:tcPr>
          <w:p w:rsidR="008D56E6" w:rsidRPr="008D56E6" w:rsidRDefault="008D56E6" w:rsidP="00BC2475">
            <w:pPr>
              <w:spacing w:line="0" w:lineRule="atLeast"/>
              <w:ind w:right="492"/>
              <w:jc w:val="center"/>
              <w:rPr>
                <w:rFonts w:ascii="Times New Roman" w:eastAsia="Times New Roman" w:hAnsi="Times New Roman" w:cs="Times New Roman"/>
                <w:sz w:val="28"/>
                <w:szCs w:val="24"/>
              </w:rPr>
            </w:pPr>
            <w:r w:rsidRPr="008D56E6">
              <w:rPr>
                <w:rFonts w:ascii="Times New Roman" w:eastAsia="Times New Roman" w:hAnsi="Times New Roman" w:cs="Times New Roman"/>
                <w:sz w:val="28"/>
                <w:szCs w:val="24"/>
              </w:rPr>
              <w:t>6-14</w:t>
            </w:r>
          </w:p>
        </w:tc>
      </w:tr>
      <w:tr w:rsidR="008D56E6" w:rsidRPr="00341946" w:rsidTr="00181B7A">
        <w:tc>
          <w:tcPr>
            <w:tcW w:w="1951" w:type="dxa"/>
          </w:tcPr>
          <w:p w:rsidR="008D56E6" w:rsidRPr="002916FA" w:rsidRDefault="008D56E6"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У-2</w:t>
            </w:r>
          </w:p>
        </w:tc>
        <w:tc>
          <w:tcPr>
            <w:tcW w:w="3544" w:type="dxa"/>
            <w:vAlign w:val="bottom"/>
          </w:tcPr>
          <w:p w:rsidR="008D56E6" w:rsidRPr="002916FA" w:rsidRDefault="008D56E6"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17-18</w:t>
            </w:r>
          </w:p>
        </w:tc>
        <w:tc>
          <w:tcPr>
            <w:tcW w:w="3969" w:type="dxa"/>
            <w:vAlign w:val="bottom"/>
          </w:tcPr>
          <w:p w:rsidR="008D56E6" w:rsidRPr="008D56E6" w:rsidRDefault="008D56E6" w:rsidP="00BC2475">
            <w:pPr>
              <w:spacing w:line="0" w:lineRule="atLeast"/>
              <w:ind w:right="492"/>
              <w:jc w:val="center"/>
              <w:rPr>
                <w:rFonts w:ascii="Times New Roman" w:eastAsia="Times New Roman" w:hAnsi="Times New Roman" w:cs="Times New Roman"/>
                <w:sz w:val="28"/>
                <w:szCs w:val="24"/>
              </w:rPr>
            </w:pPr>
            <w:r w:rsidRPr="008D56E6">
              <w:rPr>
                <w:rFonts w:ascii="Times New Roman" w:eastAsia="Times New Roman" w:hAnsi="Times New Roman" w:cs="Times New Roman"/>
                <w:sz w:val="28"/>
                <w:szCs w:val="24"/>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7E6793" w:rsidRPr="00746D9F" w:rsidRDefault="007E6793" w:rsidP="007E6793">
      <w:pPr>
        <w:pStyle w:val="a3"/>
        <w:ind w:firstLine="709"/>
        <w:contextualSpacing/>
        <w:jc w:val="both"/>
        <w:rPr>
          <w:rFonts w:ascii="Times New Roman" w:hAnsi="Times New Roman" w:cs="Times New Roman"/>
          <w:sz w:val="28"/>
          <w:szCs w:val="28"/>
        </w:rPr>
      </w:pPr>
      <w:r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7E6793" w:rsidRPr="00746D9F"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7E6793"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7E6793" w:rsidRPr="00BB6A27" w:rsidRDefault="007E6793" w:rsidP="007E6793">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7E6793"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7E6793" w:rsidRPr="00BB6A27" w:rsidRDefault="007E6793" w:rsidP="007E6793">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w:t>
      </w:r>
      <w:proofErr w:type="gramStart"/>
      <w:r w:rsidRPr="00BB6A27">
        <w:rPr>
          <w:rFonts w:ascii="Times New Roman" w:hAnsi="Times New Roman" w:cs="Times New Roman"/>
          <w:sz w:val="28"/>
          <w:szCs w:val="28"/>
        </w:rPr>
        <w:t>обучающихся</w:t>
      </w:r>
      <w:proofErr w:type="gramEnd"/>
      <w:r w:rsidRPr="00BB6A27">
        <w:rPr>
          <w:rFonts w:ascii="Times New Roman" w:hAnsi="Times New Roman" w:cs="Times New Roman"/>
          <w:sz w:val="28"/>
          <w:szCs w:val="28"/>
        </w:rPr>
        <w:t xml:space="preserve">; </w:t>
      </w:r>
    </w:p>
    <w:p w:rsidR="007E6793"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7E6793" w:rsidRPr="00BB6A27" w:rsidRDefault="007E6793" w:rsidP="007E6793">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7E6793" w:rsidRPr="00BB6A27"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7E6793"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7E6793"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развивать физические качества по избранному виду спорта средствами других видов спорта и подвижных игр;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7E6793"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7E6793" w:rsidRPr="008F7864" w:rsidRDefault="007E6793" w:rsidP="007E6793">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7E6793" w:rsidRPr="008F7864"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7E6793" w:rsidRPr="008F7864"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7E6793" w:rsidRPr="00341946" w:rsidRDefault="007E6793" w:rsidP="007E6793">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7E6793" w:rsidRPr="00341946" w:rsidRDefault="007E6793" w:rsidP="007E6793">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BC2475" w:rsidRDefault="00BC2475" w:rsidP="00341946">
      <w:pPr>
        <w:pStyle w:val="a3"/>
        <w:ind w:firstLine="709"/>
        <w:contextualSpacing/>
        <w:jc w:val="both"/>
        <w:rPr>
          <w:rFonts w:ascii="Times New Roman" w:hAnsi="Times New Roman" w:cs="Times New Roman"/>
          <w:b/>
          <w:sz w:val="28"/>
          <w:szCs w:val="28"/>
        </w:rPr>
      </w:pPr>
    </w:p>
    <w:p w:rsidR="00BC2475" w:rsidRDefault="00BC2475" w:rsidP="00341946">
      <w:pPr>
        <w:pStyle w:val="a3"/>
        <w:ind w:firstLine="709"/>
        <w:contextualSpacing/>
        <w:jc w:val="both"/>
        <w:rPr>
          <w:rFonts w:ascii="Times New Roman" w:hAnsi="Times New Roman" w:cs="Times New Roman"/>
          <w:b/>
          <w:sz w:val="28"/>
          <w:szCs w:val="28"/>
        </w:rPr>
      </w:pPr>
    </w:p>
    <w:p w:rsidR="00BC2475" w:rsidRDefault="00BC2475" w:rsidP="00341946">
      <w:pPr>
        <w:pStyle w:val="a3"/>
        <w:ind w:firstLine="709"/>
        <w:contextualSpacing/>
        <w:jc w:val="both"/>
        <w:rPr>
          <w:rFonts w:ascii="Times New Roman" w:hAnsi="Times New Roman" w:cs="Times New Roman"/>
          <w:b/>
          <w:sz w:val="28"/>
          <w:szCs w:val="28"/>
        </w:rPr>
      </w:pPr>
    </w:p>
    <w:p w:rsidR="00BC2475" w:rsidRDefault="00BC2475" w:rsidP="00341946">
      <w:pPr>
        <w:pStyle w:val="a3"/>
        <w:ind w:firstLine="709"/>
        <w:contextualSpacing/>
        <w:jc w:val="both"/>
        <w:rPr>
          <w:rFonts w:ascii="Times New Roman" w:hAnsi="Times New Roman" w:cs="Times New Roman"/>
          <w:b/>
          <w:sz w:val="28"/>
          <w:szCs w:val="28"/>
        </w:rPr>
      </w:pPr>
    </w:p>
    <w:p w:rsidR="00BC2475" w:rsidRDefault="00BC2475" w:rsidP="00341946">
      <w:pPr>
        <w:pStyle w:val="a3"/>
        <w:ind w:firstLine="709"/>
        <w:contextualSpacing/>
        <w:jc w:val="both"/>
        <w:rPr>
          <w:rFonts w:ascii="Times New Roman" w:hAnsi="Times New Roman" w:cs="Times New Roman"/>
          <w:b/>
          <w:sz w:val="28"/>
          <w:szCs w:val="28"/>
        </w:rPr>
      </w:pPr>
    </w:p>
    <w:p w:rsidR="00BC2475" w:rsidRDefault="00BC2475"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7E6793" w:rsidRPr="009954A3"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D76FBC" w:rsidRPr="009954A3" w:rsidRDefault="00D76FBC" w:rsidP="00E650BF">
      <w:pPr>
        <w:pStyle w:val="a3"/>
        <w:ind w:firstLine="709"/>
        <w:contextualSpacing/>
        <w:jc w:val="both"/>
        <w:rPr>
          <w:rFonts w:ascii="Times New Roman" w:hAnsi="Times New Roman" w:cs="Times New Roman"/>
          <w:b/>
          <w:sz w:val="28"/>
          <w:szCs w:val="28"/>
        </w:rPr>
      </w:pP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BC2475" w:rsidRPr="007F3F89" w:rsidTr="00BC2475">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center"/>
          </w:tcPr>
          <w:p w:rsidR="00BC2475" w:rsidRPr="007F3F89" w:rsidRDefault="00BC2475" w:rsidP="00BC2475">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BC2475" w:rsidRPr="007F3F89" w:rsidRDefault="00BC2475" w:rsidP="00BC2475">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BC2475" w:rsidRPr="007F3F89" w:rsidTr="00BC2475">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BC2475" w:rsidRPr="007F3F89" w:rsidRDefault="00BC2475" w:rsidP="00BC2475">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475" w:rsidRPr="007F3F89" w:rsidRDefault="00BC2475" w:rsidP="00BC2475">
            <w:pPr>
              <w:pStyle w:val="a3"/>
              <w:jc w:val="center"/>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BC2475" w:rsidRPr="007F3F89" w:rsidTr="00BC2475">
        <w:trPr>
          <w:cantSplit/>
          <w:trHeight w:val="66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6</w:t>
            </w:r>
          </w:p>
        </w:tc>
        <w:tc>
          <w:tcPr>
            <w:tcW w:w="26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3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331" w:type="dxa"/>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504</w:t>
            </w:r>
          </w:p>
        </w:tc>
      </w:tr>
      <w:tr w:rsidR="00BC2475" w:rsidRPr="007F3F89" w:rsidTr="00BC2475">
        <w:trPr>
          <w:cantSplit/>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7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452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4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40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41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rFonts w:ascii="Calibri" w:hAnsi="Calibri" w:cs="Calibri"/>
                <w:color w:val="000000"/>
                <w:sz w:val="14"/>
              </w:rPr>
            </w:pPr>
            <w:r>
              <w:rPr>
                <w:rFonts w:ascii="Calibri" w:hAnsi="Calibri" w:cs="Calibri"/>
                <w:color w:val="000000"/>
                <w:sz w:val="14"/>
              </w:rPr>
              <w:t>=</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rFonts w:ascii="Calibri" w:hAnsi="Calibri" w:cs="Calibri"/>
                <w:color w:val="000000"/>
                <w:sz w:val="14"/>
              </w:rPr>
            </w:pPr>
          </w:p>
        </w:tc>
      </w:tr>
      <w:tr w:rsidR="00BC2475" w:rsidRPr="007F3F89" w:rsidTr="00BC2475">
        <w:trPr>
          <w:cantSplit/>
          <w:trHeight w:val="542"/>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504</w:t>
            </w:r>
          </w:p>
        </w:tc>
      </w:tr>
      <w:tr w:rsidR="00BC2475" w:rsidRPr="007F3F89" w:rsidTr="00BC2475">
        <w:trPr>
          <w:cantSplit/>
          <w:trHeight w:val="56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40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55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roofErr w:type="gramStart"/>
            <w:r w:rsidRPr="007F3F89">
              <w:rPr>
                <w:rFonts w:ascii="Times New Roman" w:eastAsia="Times New Roman" w:hAnsi="Times New Roman" w:cs="Times New Roman"/>
                <w:sz w:val="12"/>
                <w:szCs w:val="20"/>
              </w:rPr>
              <w:t>П</w:t>
            </w:r>
            <w:proofErr w:type="gramEnd"/>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9</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450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28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10</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278"/>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2</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r>
      <w:tr w:rsidR="00BC2475" w:rsidRPr="007F3F89" w:rsidTr="00BC2475">
        <w:trPr>
          <w:cantSplit/>
          <w:trHeight w:val="53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6</w:t>
            </w:r>
          </w:p>
        </w:tc>
        <w:tc>
          <w:tcPr>
            <w:tcW w:w="26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12</w:t>
            </w:r>
          </w:p>
        </w:tc>
        <w:tc>
          <w:tcPr>
            <w:tcW w:w="236" w:type="dxa"/>
            <w:tcBorders>
              <w:top w:val="nil"/>
              <w:left w:val="nil"/>
              <w:bottom w:val="single" w:sz="4" w:space="0" w:color="auto"/>
              <w:right w:val="single" w:sz="4" w:space="0" w:color="auto"/>
            </w:tcBorders>
            <w:shd w:val="clear" w:color="auto" w:fill="auto"/>
            <w:noWrap/>
            <w:textDirection w:val="btLr"/>
            <w:vAlign w:val="center"/>
            <w:hideMark/>
          </w:tcPr>
          <w:p w:rsidR="00BC2475" w:rsidRPr="009A264D" w:rsidRDefault="00BC2475" w:rsidP="00BC2475">
            <w:pPr>
              <w:ind w:left="113" w:right="113"/>
              <w:jc w:val="center"/>
              <w:rPr>
                <w:color w:val="000000"/>
                <w:sz w:val="14"/>
                <w:szCs w:val="20"/>
              </w:rPr>
            </w:pPr>
            <w:r w:rsidRPr="009A264D">
              <w:rPr>
                <w:color w:val="000000"/>
                <w:sz w:val="14"/>
                <w:szCs w:val="20"/>
              </w:rPr>
              <w:t>8</w:t>
            </w:r>
          </w:p>
        </w:tc>
        <w:tc>
          <w:tcPr>
            <w:tcW w:w="331"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BC2475" w:rsidRPr="007F3F89" w:rsidRDefault="00BC2475" w:rsidP="00BC2475">
            <w:pPr>
              <w:pStyle w:val="a3"/>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BC2475" w:rsidRPr="009601BD" w:rsidRDefault="00BC2475" w:rsidP="00BC2475">
            <w:pPr>
              <w:ind w:left="113" w:right="113"/>
              <w:jc w:val="center"/>
              <w:rPr>
                <w:color w:val="000000"/>
                <w:sz w:val="14"/>
                <w:szCs w:val="20"/>
              </w:rPr>
            </w:pPr>
            <w:r w:rsidRPr="009601BD">
              <w:rPr>
                <w:color w:val="000000"/>
                <w:sz w:val="14"/>
                <w:szCs w:val="20"/>
              </w:rPr>
              <w:t>504</w:t>
            </w:r>
          </w:p>
        </w:tc>
      </w:tr>
    </w:tbl>
    <w:p w:rsidR="00D76FBC" w:rsidRDefault="00D76FBC" w:rsidP="009954A3">
      <w:pPr>
        <w:pStyle w:val="a3"/>
        <w:contextualSpacing/>
        <w:jc w:val="both"/>
        <w:rPr>
          <w:rFonts w:ascii="Times New Roman" w:hAnsi="Times New Roman" w:cs="Times New Roman"/>
          <w:b/>
          <w:noProof/>
          <w:sz w:val="28"/>
          <w:szCs w:val="28"/>
        </w:rPr>
      </w:pPr>
    </w:p>
    <w:p w:rsidR="000B5087" w:rsidRDefault="00BC2475" w:rsidP="000B5087">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2.</w:t>
      </w:r>
      <w:r w:rsidR="0021167D" w:rsidRPr="0021167D">
        <w:rPr>
          <w:rFonts w:ascii="Times New Roman" w:hAnsi="Times New Roman" w:cs="Times New Roman"/>
          <w:b/>
          <w:sz w:val="28"/>
          <w:szCs w:val="28"/>
        </w:rPr>
        <w:t>2 План учебного процесса освоения дополнительной предпрофессиональной программы</w:t>
      </w:r>
    </w:p>
    <w:tbl>
      <w:tblPr>
        <w:tblStyle w:val="a4"/>
        <w:tblW w:w="15593"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1984"/>
        <w:gridCol w:w="1843"/>
      </w:tblGrid>
      <w:tr w:rsidR="004E1C9D" w:rsidTr="00BC2475">
        <w:tc>
          <w:tcPr>
            <w:tcW w:w="709" w:type="dxa"/>
            <w:vMerge w:val="restart"/>
          </w:tcPr>
          <w:p w:rsidR="004E1C9D" w:rsidRPr="00E52E50" w:rsidRDefault="004E1C9D" w:rsidP="00BC2475">
            <w:pPr>
              <w:pStyle w:val="ab"/>
              <w:ind w:left="0"/>
              <w:jc w:val="center"/>
              <w:rPr>
                <w:rFonts w:ascii="Times New Roman" w:hAnsi="Times New Roman" w:cs="Times New Roman"/>
                <w:b/>
                <w:sz w:val="24"/>
                <w:szCs w:val="24"/>
              </w:rPr>
            </w:pPr>
          </w:p>
        </w:tc>
        <w:tc>
          <w:tcPr>
            <w:tcW w:w="5245" w:type="dxa"/>
            <w:vMerge w:val="restart"/>
          </w:tcPr>
          <w:p w:rsidR="004E1C9D" w:rsidRPr="00E52E50" w:rsidRDefault="004E1C9D" w:rsidP="00BC247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4E1C9D" w:rsidRPr="00E52E50" w:rsidRDefault="004E1C9D" w:rsidP="00BC247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4E1C9D" w:rsidRPr="00E52E50" w:rsidRDefault="004E1C9D" w:rsidP="00BC247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4E1C9D" w:rsidRPr="00E52E50" w:rsidRDefault="004E1C9D" w:rsidP="00BC247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4E1C9D" w:rsidRDefault="004E1C9D" w:rsidP="00BC247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4E1C9D" w:rsidRPr="00E52E50" w:rsidRDefault="004E1C9D" w:rsidP="00BC247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4E1C9D" w:rsidRPr="00E52E50" w:rsidRDefault="004E1C9D" w:rsidP="00BC2475">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4E1C9D" w:rsidTr="00BC2475">
        <w:trPr>
          <w:cantSplit/>
          <w:trHeight w:val="2064"/>
        </w:trPr>
        <w:tc>
          <w:tcPr>
            <w:tcW w:w="709" w:type="dxa"/>
            <w:vMerge/>
          </w:tcPr>
          <w:p w:rsidR="004E1C9D" w:rsidRPr="00E52E50" w:rsidRDefault="004E1C9D" w:rsidP="00BC2475">
            <w:pPr>
              <w:pStyle w:val="ab"/>
              <w:ind w:left="0"/>
              <w:jc w:val="center"/>
              <w:rPr>
                <w:rFonts w:ascii="Times New Roman" w:hAnsi="Times New Roman" w:cs="Times New Roman"/>
                <w:sz w:val="24"/>
                <w:szCs w:val="24"/>
              </w:rPr>
            </w:pPr>
          </w:p>
        </w:tc>
        <w:tc>
          <w:tcPr>
            <w:tcW w:w="5245" w:type="dxa"/>
            <w:vMerge/>
          </w:tcPr>
          <w:p w:rsidR="004E1C9D" w:rsidRPr="00E52E50" w:rsidRDefault="004E1C9D" w:rsidP="00BC2475">
            <w:pPr>
              <w:pStyle w:val="ab"/>
              <w:ind w:left="0"/>
              <w:jc w:val="center"/>
              <w:rPr>
                <w:rFonts w:ascii="Times New Roman" w:hAnsi="Times New Roman" w:cs="Times New Roman"/>
                <w:sz w:val="24"/>
                <w:szCs w:val="24"/>
              </w:rPr>
            </w:pPr>
          </w:p>
        </w:tc>
        <w:tc>
          <w:tcPr>
            <w:tcW w:w="992" w:type="dxa"/>
            <w:vMerge/>
          </w:tcPr>
          <w:p w:rsidR="004E1C9D" w:rsidRPr="00E52E50" w:rsidRDefault="004E1C9D" w:rsidP="00BC2475">
            <w:pPr>
              <w:pStyle w:val="ab"/>
              <w:ind w:left="0"/>
              <w:jc w:val="center"/>
              <w:rPr>
                <w:rFonts w:ascii="Times New Roman" w:hAnsi="Times New Roman" w:cs="Times New Roman"/>
                <w:sz w:val="24"/>
                <w:szCs w:val="24"/>
              </w:rPr>
            </w:pPr>
          </w:p>
        </w:tc>
        <w:tc>
          <w:tcPr>
            <w:tcW w:w="851" w:type="dxa"/>
            <w:vMerge/>
          </w:tcPr>
          <w:p w:rsidR="004E1C9D" w:rsidRPr="00E52E50" w:rsidRDefault="004E1C9D" w:rsidP="00BC2475">
            <w:pPr>
              <w:pStyle w:val="ab"/>
              <w:ind w:left="0"/>
              <w:jc w:val="center"/>
              <w:rPr>
                <w:rFonts w:ascii="Times New Roman" w:hAnsi="Times New Roman" w:cs="Times New Roman"/>
                <w:sz w:val="24"/>
                <w:szCs w:val="24"/>
              </w:rPr>
            </w:pPr>
          </w:p>
        </w:tc>
        <w:tc>
          <w:tcPr>
            <w:tcW w:w="1134" w:type="dxa"/>
            <w:textDirection w:val="btLr"/>
          </w:tcPr>
          <w:p w:rsidR="004E1C9D" w:rsidRPr="00E52E50" w:rsidRDefault="004E1C9D" w:rsidP="00BC247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4E1C9D" w:rsidRPr="00E52E50" w:rsidRDefault="004E1C9D" w:rsidP="00BC247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4E1C9D" w:rsidRPr="00E52E50" w:rsidRDefault="004E1C9D" w:rsidP="00BC247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4E1C9D" w:rsidRPr="00E52E50" w:rsidRDefault="004E1C9D" w:rsidP="00BC2475">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4E1C9D" w:rsidRPr="00E52E50" w:rsidRDefault="004E1C9D" w:rsidP="00BC247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4E1C9D" w:rsidRPr="00E52E50" w:rsidRDefault="004E1C9D" w:rsidP="00BC2475">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p>
        </w:tc>
        <w:tc>
          <w:tcPr>
            <w:tcW w:w="5245" w:type="dxa"/>
          </w:tcPr>
          <w:p w:rsidR="004E1C9D" w:rsidRPr="00FE1416" w:rsidRDefault="004E1C9D" w:rsidP="00BC2475">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4E1C9D" w:rsidRPr="007A557D" w:rsidRDefault="004E1C9D" w:rsidP="00BC2475">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E1C9D" w:rsidTr="00BC2475">
        <w:tc>
          <w:tcPr>
            <w:tcW w:w="709"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4E1C9D" w:rsidRPr="005905B6" w:rsidRDefault="004E1C9D" w:rsidP="00BC2475">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1134" w:type="dxa"/>
          </w:tcPr>
          <w:p w:rsidR="004E1C9D" w:rsidRPr="00E52E50" w:rsidRDefault="004E1C9D" w:rsidP="00BC2475">
            <w:pPr>
              <w:pStyle w:val="ab"/>
              <w:ind w:left="0"/>
              <w:jc w:val="center"/>
              <w:rPr>
                <w:rFonts w:ascii="Times New Roman" w:hAnsi="Times New Roman" w:cs="Times New Roman"/>
                <w:sz w:val="24"/>
                <w:szCs w:val="24"/>
              </w:rPr>
            </w:pPr>
          </w:p>
        </w:tc>
        <w:tc>
          <w:tcPr>
            <w:tcW w:w="850" w:type="dxa"/>
          </w:tcPr>
          <w:p w:rsidR="004E1C9D" w:rsidRPr="00E52E50" w:rsidRDefault="004E1C9D" w:rsidP="00BC2475">
            <w:pPr>
              <w:pStyle w:val="ab"/>
              <w:ind w:left="0"/>
              <w:jc w:val="center"/>
              <w:rPr>
                <w:rFonts w:ascii="Times New Roman" w:hAnsi="Times New Roman" w:cs="Times New Roman"/>
                <w:sz w:val="24"/>
                <w:szCs w:val="24"/>
              </w:rPr>
            </w:pPr>
          </w:p>
        </w:tc>
        <w:tc>
          <w:tcPr>
            <w:tcW w:w="851" w:type="dxa"/>
          </w:tcPr>
          <w:p w:rsidR="004E1C9D" w:rsidRPr="00E52E50" w:rsidRDefault="004E1C9D" w:rsidP="00BC2475">
            <w:pPr>
              <w:pStyle w:val="ab"/>
              <w:ind w:left="0"/>
              <w:jc w:val="center"/>
              <w:rPr>
                <w:rFonts w:ascii="Times New Roman" w:hAnsi="Times New Roman" w:cs="Times New Roman"/>
                <w:sz w:val="24"/>
                <w:szCs w:val="24"/>
              </w:rPr>
            </w:pPr>
          </w:p>
        </w:tc>
        <w:tc>
          <w:tcPr>
            <w:tcW w:w="1984"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784</w:t>
            </w: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391</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33</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4E1C9D" w:rsidRPr="00E52E50"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4E1C9D" w:rsidRPr="006A7A13"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4E1C9D" w:rsidRPr="006A7A13"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4E1C9D" w:rsidRPr="00B9009E" w:rsidRDefault="004E1C9D" w:rsidP="00BC2475">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4E1C9D" w:rsidRPr="006A7A13"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4E1C9D" w:rsidTr="00BC2475">
        <w:tc>
          <w:tcPr>
            <w:tcW w:w="709" w:type="dxa"/>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4E1C9D" w:rsidRPr="006A7A13" w:rsidRDefault="004E1C9D" w:rsidP="00BC2475">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4E1C9D" w:rsidRPr="00E52E50" w:rsidRDefault="004E1C9D" w:rsidP="00BC2475">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1167D" w:rsidRPr="004E1C9D" w:rsidRDefault="0021167D" w:rsidP="004E1C9D">
      <w:pPr>
        <w:rPr>
          <w:rFonts w:ascii="Times New Roman" w:hAnsi="Times New Roman" w:cs="Times New Roman"/>
          <w:sz w:val="28"/>
          <w:szCs w:val="28"/>
        </w:rPr>
        <w:sectPr w:rsidR="0021167D" w:rsidRPr="004E1C9D" w:rsidSect="0021167D">
          <w:pgSz w:w="16838" w:h="11906" w:orient="landscape"/>
          <w:pgMar w:top="851" w:right="1134" w:bottom="1701" w:left="1134" w:header="709" w:footer="709" w:gutter="0"/>
          <w:cols w:space="708"/>
          <w:docGrid w:linePitch="360"/>
        </w:sectPr>
      </w:pPr>
    </w:p>
    <w:p w:rsidR="00BC2475" w:rsidRPr="007D2B36" w:rsidRDefault="00BC2475" w:rsidP="00BC2475">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BC2475" w:rsidRDefault="00BC2475" w:rsidP="00BC2475">
      <w:pPr>
        <w:spacing w:after="0" w:line="240" w:lineRule="auto"/>
        <w:contextualSpacing/>
        <w:rPr>
          <w:rFonts w:ascii="Times New Roman" w:hAnsi="Times New Roman" w:cs="Times New Roman"/>
          <w:b/>
          <w:sz w:val="28"/>
          <w:szCs w:val="28"/>
        </w:rPr>
      </w:pPr>
    </w:p>
    <w:p w:rsidR="00BC2475" w:rsidRDefault="00BC2475" w:rsidP="00BC2475">
      <w:pPr>
        <w:spacing w:after="0" w:line="240" w:lineRule="auto"/>
        <w:contextualSpacing/>
        <w:rPr>
          <w:rFonts w:ascii="Times New Roman" w:hAnsi="Times New Roman" w:cs="Times New Roman"/>
          <w:b/>
          <w:sz w:val="28"/>
          <w:szCs w:val="28"/>
        </w:rPr>
      </w:pPr>
    </w:p>
    <w:p w:rsidR="00BC2475" w:rsidRDefault="00BC2475" w:rsidP="00BC24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BC2475" w:rsidRDefault="00BC2475" w:rsidP="00BC24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BC2475" w:rsidRDefault="00BC2475" w:rsidP="00BC247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«Березовская ДЮСШ»</w:t>
      </w:r>
    </w:p>
    <w:p w:rsidR="00BC2475" w:rsidRDefault="00BC2475" w:rsidP="00BC2475">
      <w:pPr>
        <w:tabs>
          <w:tab w:val="left" w:pos="4208"/>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r>
        <w:rPr>
          <w:rFonts w:ascii="Times New Roman" w:hAnsi="Times New Roman" w:cs="Times New Roman"/>
          <w:sz w:val="28"/>
          <w:szCs w:val="28"/>
        </w:rPr>
        <w:tab/>
      </w:r>
    </w:p>
    <w:tbl>
      <w:tblPr>
        <w:tblStyle w:val="a4"/>
        <w:tblW w:w="9606" w:type="dxa"/>
        <w:jc w:val="center"/>
        <w:tblLook w:val="04A0" w:firstRow="1" w:lastRow="0" w:firstColumn="1" w:lastColumn="0" w:noHBand="0" w:noVBand="1"/>
      </w:tblPr>
      <w:tblGrid>
        <w:gridCol w:w="1088"/>
        <w:gridCol w:w="1598"/>
        <w:gridCol w:w="1976"/>
        <w:gridCol w:w="2790"/>
        <w:gridCol w:w="2154"/>
      </w:tblGrid>
      <w:tr w:rsidR="00BC2475" w:rsidTr="004B11E5">
        <w:trPr>
          <w:trHeight w:val="714"/>
          <w:jc w:val="center"/>
        </w:trPr>
        <w:tc>
          <w:tcPr>
            <w:tcW w:w="1088" w:type="dxa"/>
          </w:tcPr>
          <w:p w:rsidR="00BC2475" w:rsidRDefault="00BC2475" w:rsidP="004B11E5">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598" w:type="dxa"/>
          </w:tcPr>
          <w:p w:rsidR="00BC2475" w:rsidRDefault="00BC2475" w:rsidP="004B11E5">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976" w:type="dxa"/>
          </w:tcPr>
          <w:p w:rsidR="00BC2475" w:rsidRDefault="00BC2475" w:rsidP="004B11E5">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790" w:type="dxa"/>
          </w:tcPr>
          <w:p w:rsidR="00BC2475" w:rsidRDefault="00BC2475" w:rsidP="004B11E5">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154" w:type="dxa"/>
          </w:tcPr>
          <w:p w:rsidR="00BC2475" w:rsidRDefault="00BC2475" w:rsidP="004B11E5">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BC2475" w:rsidTr="00495DF4">
        <w:trPr>
          <w:trHeight w:val="714"/>
          <w:jc w:val="center"/>
        </w:trPr>
        <w:tc>
          <w:tcPr>
            <w:tcW w:w="1088" w:type="dxa"/>
            <w:vAlign w:val="center"/>
          </w:tcPr>
          <w:p w:rsidR="00BC2475" w:rsidRDefault="00BC2475" w:rsidP="00495DF4">
            <w:pPr>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1598" w:type="dxa"/>
          </w:tcPr>
          <w:p w:rsidR="00BC2475" w:rsidRDefault="004B11E5" w:rsidP="004B11E5">
            <w:pPr>
              <w:contextualSpacing/>
              <w:jc w:val="center"/>
              <w:rPr>
                <w:rFonts w:ascii="Times New Roman" w:hAnsi="Times New Roman" w:cs="Times New Roman"/>
                <w:sz w:val="28"/>
                <w:szCs w:val="28"/>
              </w:rPr>
            </w:pPr>
            <w:r>
              <w:rPr>
                <w:rFonts w:ascii="Times New Roman" w:hAnsi="Times New Roman" w:cs="Times New Roman"/>
                <w:sz w:val="28"/>
                <w:szCs w:val="28"/>
              </w:rPr>
              <w:t>15:30-17:00</w:t>
            </w:r>
          </w:p>
          <w:p w:rsidR="004B11E5" w:rsidRDefault="004B11E5" w:rsidP="004B11E5">
            <w:pPr>
              <w:contextualSpacing/>
              <w:jc w:val="center"/>
              <w:rPr>
                <w:rFonts w:ascii="Times New Roman" w:hAnsi="Times New Roman" w:cs="Times New Roman"/>
                <w:sz w:val="28"/>
                <w:szCs w:val="28"/>
              </w:rPr>
            </w:pPr>
          </w:p>
          <w:p w:rsidR="004B11E5" w:rsidRDefault="004B11E5" w:rsidP="004B11E5">
            <w:pPr>
              <w:contextualSpacing/>
              <w:jc w:val="center"/>
              <w:rPr>
                <w:rFonts w:ascii="Times New Roman" w:hAnsi="Times New Roman" w:cs="Times New Roman"/>
                <w:sz w:val="28"/>
                <w:szCs w:val="28"/>
              </w:rPr>
            </w:pPr>
          </w:p>
          <w:p w:rsidR="004B11E5" w:rsidRDefault="004B11E5" w:rsidP="004B11E5">
            <w:pPr>
              <w:contextualSpacing/>
              <w:jc w:val="center"/>
              <w:rPr>
                <w:rFonts w:ascii="Times New Roman" w:hAnsi="Times New Roman" w:cs="Times New Roman"/>
                <w:sz w:val="28"/>
                <w:szCs w:val="28"/>
              </w:rPr>
            </w:pPr>
            <w:r>
              <w:rPr>
                <w:rFonts w:ascii="Times New Roman" w:hAnsi="Times New Roman" w:cs="Times New Roman"/>
                <w:sz w:val="28"/>
                <w:szCs w:val="28"/>
              </w:rPr>
              <w:t>18:00-19:30</w:t>
            </w:r>
          </w:p>
          <w:p w:rsidR="004B11E5" w:rsidRDefault="004B11E5" w:rsidP="004B11E5">
            <w:pPr>
              <w:contextualSpacing/>
              <w:jc w:val="center"/>
              <w:rPr>
                <w:rFonts w:ascii="Times New Roman" w:hAnsi="Times New Roman" w:cs="Times New Roman"/>
                <w:sz w:val="28"/>
                <w:szCs w:val="28"/>
              </w:rPr>
            </w:pPr>
            <w:r>
              <w:rPr>
                <w:rFonts w:ascii="Times New Roman" w:hAnsi="Times New Roman" w:cs="Times New Roman"/>
                <w:sz w:val="28"/>
                <w:szCs w:val="28"/>
              </w:rPr>
              <w:t>18:00-20:15</w:t>
            </w:r>
          </w:p>
        </w:tc>
        <w:tc>
          <w:tcPr>
            <w:tcW w:w="1976" w:type="dxa"/>
          </w:tcPr>
          <w:p w:rsidR="00BC2475" w:rsidRDefault="004B11E5" w:rsidP="004B11E5">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4B11E5" w:rsidRDefault="004B11E5" w:rsidP="004B11E5">
            <w:pPr>
              <w:contextualSpacing/>
              <w:jc w:val="center"/>
              <w:rPr>
                <w:rFonts w:ascii="Times New Roman" w:hAnsi="Times New Roman" w:cs="Times New Roman"/>
                <w:sz w:val="28"/>
                <w:szCs w:val="28"/>
              </w:rPr>
            </w:pPr>
            <w:r>
              <w:rPr>
                <w:rFonts w:ascii="Times New Roman" w:hAnsi="Times New Roman" w:cs="Times New Roman"/>
                <w:sz w:val="28"/>
                <w:szCs w:val="28"/>
              </w:rPr>
              <w:t>Вторник</w:t>
            </w:r>
          </w:p>
          <w:p w:rsidR="004B11E5" w:rsidRDefault="004B11E5" w:rsidP="004B11E5">
            <w:pPr>
              <w:contextualSpacing/>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2790" w:type="dxa"/>
            <w:vAlign w:val="center"/>
          </w:tcPr>
          <w:p w:rsidR="004B11E5" w:rsidRDefault="00BC2475" w:rsidP="004B11E5">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П.Березовка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roofErr w:type="spellEnd"/>
            <w:r>
              <w:rPr>
                <w:rFonts w:ascii="Times New Roman" w:hAnsi="Times New Roman" w:cs="Times New Roman"/>
                <w:sz w:val="28"/>
                <w:szCs w:val="28"/>
              </w:rPr>
              <w:t>, 6</w:t>
            </w:r>
          </w:p>
        </w:tc>
        <w:tc>
          <w:tcPr>
            <w:tcW w:w="2154" w:type="dxa"/>
            <w:vAlign w:val="center"/>
          </w:tcPr>
          <w:p w:rsidR="00BC2475" w:rsidRDefault="00BC2475" w:rsidP="004B11E5">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А.В.Качаев</w:t>
            </w:r>
            <w:proofErr w:type="spellEnd"/>
          </w:p>
        </w:tc>
      </w:tr>
    </w:tbl>
    <w:p w:rsidR="001D1095" w:rsidRDefault="001D1095" w:rsidP="004E1C9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w:t>
      </w:r>
      <w:r w:rsidR="00BC2475">
        <w:rPr>
          <w:rFonts w:ascii="Times New Roman" w:hAnsi="Times New Roman" w:cs="Times New Roman"/>
          <w:sz w:val="28"/>
          <w:szCs w:val="28"/>
        </w:rPr>
        <w:t>2</w:t>
      </w:r>
      <w:r w:rsidRPr="001D373A">
        <w:rPr>
          <w:rFonts w:ascii="Times New Roman" w:hAnsi="Times New Roman" w:cs="Times New Roman"/>
          <w:sz w:val="28"/>
          <w:szCs w:val="28"/>
        </w:rPr>
        <w:t xml:space="preserve">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00BC2475">
        <w:rPr>
          <w:rFonts w:ascii="Times New Roman" w:hAnsi="Times New Roman" w:cs="Times New Roman"/>
          <w:sz w:val="28"/>
          <w:szCs w:val="28"/>
        </w:rPr>
        <w:t xml:space="preserve">. </w:t>
      </w:r>
      <w:proofErr w:type="gramStart"/>
      <w:r w:rsidR="00BC2475">
        <w:rPr>
          <w:rFonts w:ascii="Times New Roman" w:hAnsi="Times New Roman" w:cs="Times New Roman"/>
          <w:sz w:val="28"/>
          <w:szCs w:val="28"/>
        </w:rPr>
        <w:t>Приё</w:t>
      </w:r>
      <w:r w:rsidRPr="007D517A">
        <w:rPr>
          <w:rFonts w:ascii="Times New Roman" w:hAnsi="Times New Roman" w:cs="Times New Roman"/>
          <w:sz w:val="28"/>
          <w:szCs w:val="28"/>
        </w:rPr>
        <w:t xml:space="preserve">м детей ведется с допуском от врача, </w:t>
      </w:r>
      <w:r w:rsidR="00BC2475">
        <w:rPr>
          <w:rFonts w:ascii="Times New Roman" w:hAnsi="Times New Roman" w:cs="Times New Roman"/>
          <w:sz w:val="28"/>
          <w:szCs w:val="28"/>
        </w:rPr>
        <w:t>разово в течение</w:t>
      </w:r>
      <w:r w:rsidR="00F44274">
        <w:rPr>
          <w:rFonts w:ascii="Times New Roman" w:hAnsi="Times New Roman" w:cs="Times New Roman"/>
          <w:sz w:val="28"/>
          <w:szCs w:val="28"/>
        </w:rPr>
        <w:t xml:space="preserve">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roofErr w:type="gramEnd"/>
    </w:p>
    <w:p w:rsidR="007D517A" w:rsidRPr="007D517A" w:rsidRDefault="006B1442"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Поступающие  сдают  приё</w:t>
      </w:r>
      <w:r w:rsidR="007D517A"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007D517A"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w:t>
      </w:r>
      <w:proofErr w:type="gramStart"/>
      <w:r w:rsidRPr="006C35C9">
        <w:rPr>
          <w:rFonts w:ascii="Times New Roman" w:eastAsia="Times New Roman" w:hAnsi="Times New Roman" w:cs="Times New Roman"/>
          <w:sz w:val="28"/>
          <w:szCs w:val="28"/>
        </w:rPr>
        <w:t>занимающимися</w:t>
      </w:r>
      <w:proofErr w:type="gramEnd"/>
      <w:r w:rsidRPr="006C35C9">
        <w:rPr>
          <w:rFonts w:ascii="Times New Roman" w:eastAsia="Times New Roman" w:hAnsi="Times New Roman" w:cs="Times New Roman"/>
          <w:sz w:val="28"/>
          <w:szCs w:val="28"/>
        </w:rPr>
        <w:t xml:space="preserve"> </w:t>
      </w:r>
      <w:r w:rsidR="00165723">
        <w:rPr>
          <w:rFonts w:ascii="Times New Roman" w:eastAsia="Times New Roman" w:hAnsi="Times New Roman" w:cs="Times New Roman"/>
          <w:sz w:val="28"/>
          <w:szCs w:val="28"/>
        </w:rPr>
        <w:t>пауэрлифтинга</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w:t>
      </w:r>
      <w:proofErr w:type="gramStart"/>
      <w:r w:rsidRPr="009C4A79">
        <w:rPr>
          <w:rFonts w:ascii="Times New Roman" w:eastAsia="Times New Roman" w:hAnsi="Times New Roman" w:cs="Times New Roman"/>
          <w:sz w:val="28"/>
          <w:szCs w:val="28"/>
        </w:rPr>
        <w:t>занимающимися</w:t>
      </w:r>
      <w:proofErr w:type="gramEnd"/>
      <w:r w:rsidRPr="009C4A79">
        <w:rPr>
          <w:rFonts w:ascii="Times New Roman" w:eastAsia="Times New Roman" w:hAnsi="Times New Roman" w:cs="Times New Roman"/>
          <w:sz w:val="28"/>
          <w:szCs w:val="28"/>
        </w:rPr>
        <w:t>,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w:t>
      </w:r>
      <w:proofErr w:type="gramStart"/>
      <w:r w:rsidRPr="009C4A79">
        <w:rPr>
          <w:rFonts w:ascii="Times New Roman" w:eastAsia="Times New Roman" w:hAnsi="Times New Roman" w:cs="Times New Roman"/>
          <w:sz w:val="28"/>
          <w:szCs w:val="28"/>
        </w:rPr>
        <w:t>о-</w:t>
      </w:r>
      <w:proofErr w:type="gramEnd"/>
      <w:r w:rsidRPr="009C4A79">
        <w:rPr>
          <w:rFonts w:ascii="Times New Roman" w:eastAsia="Times New Roman" w:hAnsi="Times New Roman" w:cs="Times New Roman"/>
          <w:sz w:val="28"/>
          <w:szCs w:val="28"/>
        </w:rPr>
        <w:t xml:space="preserve">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165723">
        <w:rPr>
          <w:rFonts w:ascii="Times New Roman" w:eastAsia="Times New Roman" w:hAnsi="Times New Roman" w:cs="Times New Roman"/>
          <w:sz w:val="28"/>
          <w:szCs w:val="28"/>
        </w:rPr>
        <w:t>пауэрлифтеров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165723">
        <w:rPr>
          <w:rFonts w:ascii="Times New Roman" w:hAnsi="Times New Roman" w:cs="Times New Roman"/>
          <w:sz w:val="28"/>
          <w:szCs w:val="28"/>
        </w:rPr>
        <w:t>пауэрлифтинга</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EC3BC6">
        <w:rPr>
          <w:rFonts w:ascii="Times New Roman" w:hAnsi="Times New Roman" w:cs="Times New Roman"/>
          <w:sz w:val="28"/>
          <w:szCs w:val="28"/>
        </w:rPr>
        <w:t>пауэрлифтингу</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30B4E"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 </w:t>
      </w:r>
    </w:p>
    <w:p w:rsidR="00030B4E" w:rsidRDefault="00030B4E" w:rsidP="00C0091D">
      <w:pPr>
        <w:spacing w:after="0" w:line="240" w:lineRule="auto"/>
        <w:ind w:firstLine="709"/>
        <w:contextualSpacing/>
        <w:jc w:val="both"/>
        <w:rPr>
          <w:rFonts w:ascii="Times New Roman" w:hAnsi="Times New Roman" w:cs="Times New Roman"/>
          <w:sz w:val="28"/>
          <w:szCs w:val="28"/>
        </w:rPr>
      </w:pPr>
    </w:p>
    <w:p w:rsidR="00030B4E" w:rsidRDefault="00030B4E" w:rsidP="00C0091D">
      <w:pPr>
        <w:spacing w:after="0" w:line="240" w:lineRule="auto"/>
        <w:ind w:firstLine="709"/>
        <w:contextualSpacing/>
        <w:jc w:val="both"/>
        <w:rPr>
          <w:rFonts w:ascii="Times New Roman" w:hAnsi="Times New Roman" w:cs="Times New Roman"/>
          <w:sz w:val="28"/>
          <w:szCs w:val="28"/>
        </w:rPr>
      </w:pPr>
    </w:p>
    <w:p w:rsidR="00030B4E" w:rsidRDefault="00030B4E" w:rsidP="00C0091D">
      <w:pPr>
        <w:spacing w:after="0" w:line="240" w:lineRule="auto"/>
        <w:ind w:firstLine="709"/>
        <w:contextualSpacing/>
        <w:jc w:val="both"/>
        <w:rPr>
          <w:rFonts w:ascii="Times New Roman" w:hAnsi="Times New Roman" w:cs="Times New Roman"/>
          <w:sz w:val="28"/>
          <w:szCs w:val="28"/>
        </w:rPr>
      </w:pP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Теоретическая подготовка включает  себя следующие темы: </w:t>
      </w:r>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История развития пауэрлифтинга: понятие спорт, классификации, особенности исторического развития. </w:t>
      </w:r>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Pr>
          <w:rFonts w:ascii="Times New Roman" w:hAnsi="Times New Roman" w:cs="Times New Roman"/>
          <w:sz w:val="26"/>
          <w:szCs w:val="26"/>
          <w:shd w:val="clear" w:color="auto" w:fill="FFFFFF"/>
        </w:rPr>
        <w:t>.</w:t>
      </w:r>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Этические вопросы спорта: сущность науки – спортивной этики, </w:t>
      </w:r>
      <w:r>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roofErr w:type="gramEnd"/>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Основы общероссийских и международных антидопинговых правил: </w:t>
      </w:r>
      <w:r>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Pr>
          <w:rFonts w:ascii="Times New Roman" w:hAnsi="Times New Roman" w:cs="Times New Roman"/>
          <w:b/>
          <w:sz w:val="28"/>
          <w:szCs w:val="28"/>
        </w:rPr>
        <w:t xml:space="preserve"> </w:t>
      </w:r>
      <w:r>
        <w:rPr>
          <w:rFonts w:ascii="Times New Roman" w:hAnsi="Times New Roman" w:cs="Times New Roman"/>
          <w:sz w:val="28"/>
          <w:szCs w:val="28"/>
        </w:rPr>
        <w:t>определение допинга, нарушение антидопинговых правил</w:t>
      </w:r>
      <w:proofErr w:type="gramStart"/>
      <w:r>
        <w:rPr>
          <w:b/>
          <w:sz w:val="28"/>
          <w:szCs w:val="28"/>
        </w:rPr>
        <w:t xml:space="preserve"> .</w:t>
      </w:r>
      <w:proofErr w:type="gramEnd"/>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r>
        <w:rPr>
          <w:rFonts w:ascii="Times New Roman" w:hAnsi="Times New Roman" w:cs="Times New Roman"/>
          <w:color w:val="000000"/>
          <w:sz w:val="28"/>
          <w:szCs w:val="28"/>
        </w:rPr>
        <w:t xml:space="preserve">содержание норм, требований и условий их выполнения, </w:t>
      </w:r>
      <w:r>
        <w:rPr>
          <w:rFonts w:ascii="Times New Roman" w:hAnsi="Times New Roman" w:cs="Times New Roman"/>
          <w:sz w:val="28"/>
          <w:szCs w:val="28"/>
        </w:rPr>
        <w:t>порядок присвоения спортивных званий, спортивных разрядов, лишения, восстановления спортивных званий, спортивных разрядов.</w:t>
      </w:r>
      <w:r>
        <w:rPr>
          <w:rFonts w:ascii="Times New Roman" w:hAnsi="Times New Roman"/>
          <w:b/>
          <w:sz w:val="28"/>
          <w:szCs w:val="28"/>
        </w:rPr>
        <w:t xml:space="preserve"> </w:t>
      </w:r>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r>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Pr>
          <w:rFonts w:ascii="Times New Roman" w:hAnsi="Times New Roman" w:cs="Times New Roman"/>
          <w:sz w:val="28"/>
          <w:szCs w:val="28"/>
        </w:rPr>
        <w:t>возрастные периоды, физическая и техническая подготовленность в пауэрлифтинге, особенности детей и подростков, психологическая подготовленность.</w:t>
      </w:r>
    </w:p>
    <w:p w:rsidR="00030B4E" w:rsidRDefault="00030B4E" w:rsidP="00030B4E">
      <w:pPr>
        <w:pStyle w:val="a3"/>
        <w:numPr>
          <w:ilvl w:val="0"/>
          <w:numId w:val="39"/>
        </w:numPr>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Основы профессионального самоопределения</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Цель - формирование системы профессиональной ориентации </w:t>
      </w:r>
      <w:proofErr w:type="gramStart"/>
      <w:r w:rsidRPr="00040549">
        <w:rPr>
          <w:rFonts w:ascii="Times New Roman" w:hAnsi="Times New Roman" w:cs="Times New Roman"/>
          <w:sz w:val="28"/>
          <w:szCs w:val="28"/>
        </w:rPr>
        <w:t>обучающихся</w:t>
      </w:r>
      <w:proofErr w:type="gramEnd"/>
      <w:r w:rsidRPr="00040549">
        <w:rPr>
          <w:rFonts w:ascii="Times New Roman" w:hAnsi="Times New Roman" w:cs="Times New Roman"/>
          <w:sz w:val="28"/>
          <w:szCs w:val="28"/>
        </w:rPr>
        <w:t xml:space="preserve">, отвечающей требованиям рынка труда; обеспечение психолого-педагогического сопровождения для профессиональной самореализации личности. </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Основные задачи: </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выявление и развитие профессиональных наклонностей и способностей обучающихся;</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мотивации к получению начального и среднего профессионального образования, выбора профессий; </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знаний, умений, навыков, компетенций и компетентностей, определяемых государственными потребностями и возможностями обучающегося, индивидуальными особенностями его развития и состояния здоровья; </w:t>
      </w: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 xml:space="preserve">- формирование первоначальных трудовых навыков в рамках </w:t>
      </w:r>
      <w:proofErr w:type="spellStart"/>
      <w:r w:rsidRPr="00040549">
        <w:rPr>
          <w:rFonts w:ascii="Times New Roman" w:hAnsi="Times New Roman" w:cs="Times New Roman"/>
          <w:sz w:val="28"/>
          <w:szCs w:val="28"/>
        </w:rPr>
        <w:t>практикоориентированных</w:t>
      </w:r>
      <w:proofErr w:type="spellEnd"/>
      <w:r w:rsidRPr="00040549">
        <w:rPr>
          <w:rFonts w:ascii="Times New Roman" w:hAnsi="Times New Roman" w:cs="Times New Roman"/>
          <w:sz w:val="28"/>
          <w:szCs w:val="28"/>
        </w:rPr>
        <w:t xml:space="preserve"> проектов. </w:t>
      </w:r>
    </w:p>
    <w:p w:rsidR="00C808CA"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lastRenderedPageBreak/>
        <w:t xml:space="preserve">Ниже показаны рекомендуемые направления </w:t>
      </w:r>
      <w:proofErr w:type="spellStart"/>
      <w:r w:rsidRPr="00040549">
        <w:rPr>
          <w:rFonts w:ascii="Times New Roman" w:hAnsi="Times New Roman" w:cs="Times New Roman"/>
          <w:sz w:val="28"/>
          <w:szCs w:val="28"/>
        </w:rPr>
        <w:t>профориентационной</w:t>
      </w:r>
      <w:proofErr w:type="spellEnd"/>
      <w:r w:rsidRPr="00040549">
        <w:rPr>
          <w:rFonts w:ascii="Times New Roman" w:hAnsi="Times New Roman" w:cs="Times New Roman"/>
          <w:sz w:val="28"/>
          <w:szCs w:val="28"/>
        </w:rPr>
        <w:t xml:space="preserve"> работы с </w:t>
      </w:r>
      <w:proofErr w:type="gramStart"/>
      <w:r w:rsidRPr="00040549">
        <w:rPr>
          <w:rFonts w:ascii="Times New Roman" w:hAnsi="Times New Roman" w:cs="Times New Roman"/>
          <w:sz w:val="28"/>
          <w:szCs w:val="28"/>
        </w:rPr>
        <w:t>обучающимися</w:t>
      </w:r>
      <w:proofErr w:type="gramEnd"/>
      <w:r w:rsidRPr="00040549">
        <w:rPr>
          <w:rFonts w:ascii="Times New Roman" w:hAnsi="Times New Roman" w:cs="Times New Roman"/>
          <w:sz w:val="28"/>
          <w:szCs w:val="28"/>
        </w:rPr>
        <w:t xml:space="preserve">. </w:t>
      </w:r>
    </w:p>
    <w:p w:rsidR="00C808CA" w:rsidRDefault="00C808CA" w:rsidP="00C808CA">
      <w:pPr>
        <w:pStyle w:val="a3"/>
        <w:tabs>
          <w:tab w:val="left" w:pos="0"/>
        </w:tabs>
        <w:ind w:firstLine="709"/>
        <w:contextualSpacing/>
        <w:jc w:val="both"/>
        <w:rPr>
          <w:rFonts w:ascii="Times New Roman" w:hAnsi="Times New Roman" w:cs="Times New Roman"/>
          <w:sz w:val="28"/>
          <w:szCs w:val="28"/>
        </w:rPr>
      </w:pPr>
      <w:r w:rsidRPr="00741778">
        <w:rPr>
          <w:rFonts w:ascii="Times New Roman" w:hAnsi="Times New Roman" w:cs="Times New Roman"/>
          <w:noProof/>
          <w:sz w:val="28"/>
        </w:rPr>
        <w:drawing>
          <wp:anchor distT="0" distB="0" distL="114300" distR="114300" simplePos="0" relativeHeight="251659264" behindDoc="1" locked="0" layoutInCell="1" allowOverlap="1" wp14:anchorId="433BB441" wp14:editId="647EECFD">
            <wp:simplePos x="0" y="0"/>
            <wp:positionH relativeFrom="column">
              <wp:posOffset>-635</wp:posOffset>
            </wp:positionH>
            <wp:positionV relativeFrom="paragraph">
              <wp:posOffset>13970</wp:posOffset>
            </wp:positionV>
            <wp:extent cx="5236845" cy="3134995"/>
            <wp:effectExtent l="0" t="0" r="1905" b="8255"/>
            <wp:wrapThrough wrapText="bothSides">
              <wp:wrapPolygon edited="0">
                <wp:start x="0" y="0"/>
                <wp:lineTo x="0" y="21526"/>
                <wp:lineTo x="21529" y="21526"/>
                <wp:lineTo x="215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2974" t="42396" r="17250" b="29262"/>
                    <a:stretch/>
                  </pic:blipFill>
                  <pic:spPr bwMode="auto">
                    <a:xfrm>
                      <a:off x="0" y="0"/>
                      <a:ext cx="5236845" cy="3134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Default="00C808CA" w:rsidP="00C808CA">
      <w:pPr>
        <w:pStyle w:val="a3"/>
        <w:tabs>
          <w:tab w:val="left" w:pos="0"/>
        </w:tabs>
        <w:ind w:firstLine="709"/>
        <w:contextualSpacing/>
        <w:jc w:val="both"/>
        <w:rPr>
          <w:rFonts w:ascii="Times New Roman" w:hAnsi="Times New Roman" w:cs="Times New Roman"/>
          <w:sz w:val="28"/>
          <w:szCs w:val="28"/>
        </w:rPr>
      </w:pPr>
    </w:p>
    <w:p w:rsidR="00C808CA" w:rsidRPr="00040549" w:rsidRDefault="00C808CA" w:rsidP="00C808CA">
      <w:pPr>
        <w:pStyle w:val="a3"/>
        <w:tabs>
          <w:tab w:val="left" w:pos="0"/>
        </w:tabs>
        <w:ind w:firstLine="709"/>
        <w:contextualSpacing/>
        <w:jc w:val="both"/>
        <w:rPr>
          <w:rFonts w:ascii="Times New Roman" w:hAnsi="Times New Roman" w:cs="Times New Roman"/>
          <w:sz w:val="28"/>
          <w:szCs w:val="28"/>
        </w:rPr>
      </w:pPr>
    </w:p>
    <w:p w:rsidR="00C808CA" w:rsidRPr="009D0623" w:rsidRDefault="00C808CA" w:rsidP="00C808CA">
      <w:pPr>
        <w:pStyle w:val="a3"/>
        <w:tabs>
          <w:tab w:val="left" w:pos="0"/>
        </w:tabs>
        <w:ind w:firstLine="709"/>
        <w:contextualSpacing/>
        <w:jc w:val="both"/>
        <w:rPr>
          <w:rFonts w:ascii="Times New Roman" w:hAnsi="Times New Roman" w:cs="Times New Roman"/>
          <w:sz w:val="28"/>
          <w:szCs w:val="28"/>
        </w:rPr>
      </w:pPr>
      <w:r w:rsidRPr="00040549">
        <w:rPr>
          <w:rFonts w:ascii="Times New Roman" w:hAnsi="Times New Roman" w:cs="Times New Roman"/>
          <w:sz w:val="28"/>
          <w:szCs w:val="28"/>
        </w:rPr>
        <w:t>Для оптимизации образовательного процесса, достижения поставленных целей и решения задач необходимо устанавливать конструктивные отношения с родителями (законными представителями) обучающихся.</w:t>
      </w:r>
    </w:p>
    <w:p w:rsidR="00030B4E" w:rsidRDefault="00030B4E" w:rsidP="007212F6">
      <w:pPr>
        <w:pStyle w:val="a3"/>
        <w:ind w:firstLine="426"/>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proofErr w:type="gramStart"/>
      <w:r>
        <w:rPr>
          <w:rFonts w:ascii="Times New Roman" w:hAnsi="Times New Roman" w:cs="Times New Roman"/>
          <w:sz w:val="28"/>
          <w:szCs w:val="28"/>
        </w:rPr>
        <w:t>н</w:t>
      </w:r>
      <w:r w:rsidRPr="007212F6">
        <w:rPr>
          <w:rFonts w:ascii="Times New Roman" w:hAnsi="Times New Roman" w:cs="Times New Roman"/>
          <w:sz w:val="28"/>
          <w:szCs w:val="28"/>
        </w:rPr>
        <w:t>а</w:t>
      </w:r>
      <w:proofErr w:type="gramEnd"/>
      <w:r w:rsidRPr="007212F6">
        <w:rPr>
          <w:rFonts w:ascii="Times New Roman" w:hAnsi="Times New Roman" w:cs="Times New Roman"/>
          <w:sz w:val="28"/>
          <w:szCs w:val="28"/>
        </w:rPr>
        <w:t xml:space="preserve">: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w:t>
      </w:r>
      <w:proofErr w:type="gramStart"/>
      <w:r w:rsidRPr="007212F6">
        <w:rPr>
          <w:rFonts w:ascii="Times New Roman" w:hAnsi="Times New Roman" w:cs="Times New Roman"/>
          <w:sz w:val="28"/>
          <w:szCs w:val="28"/>
        </w:rPr>
        <w:t>сердечно-сосудистой</w:t>
      </w:r>
      <w:proofErr w:type="gramEnd"/>
      <w:r w:rsidRPr="007212F6">
        <w:rPr>
          <w:rFonts w:ascii="Times New Roman" w:hAnsi="Times New Roman" w:cs="Times New Roman"/>
          <w:sz w:val="28"/>
          <w:szCs w:val="28"/>
        </w:rPr>
        <w:t xml:space="preserve">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EC3BC6">
        <w:rPr>
          <w:rFonts w:ascii="Times New Roman" w:hAnsi="Times New Roman" w:cs="Times New Roman"/>
          <w:sz w:val="28"/>
          <w:szCs w:val="28"/>
        </w:rPr>
        <w:t>пауэрлифтинге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B662C6" w:rsidRPr="00CE3F62" w:rsidRDefault="00B662C6" w:rsidP="00B662C6">
      <w:pPr>
        <w:pStyle w:val="a3"/>
        <w:ind w:firstLine="709"/>
        <w:contextualSpacing/>
        <w:jc w:val="both"/>
        <w:rPr>
          <w:rFonts w:ascii="Times New Roman" w:hAnsi="Times New Roman"/>
          <w:sz w:val="28"/>
          <w:szCs w:val="28"/>
        </w:rPr>
      </w:pPr>
      <w:proofErr w:type="spellStart"/>
      <w:r w:rsidRPr="00CE3F62">
        <w:rPr>
          <w:rFonts w:ascii="Times New Roman" w:hAnsi="Times New Roman"/>
          <w:sz w:val="28"/>
          <w:szCs w:val="28"/>
        </w:rPr>
        <w:t>Общеподготовительные</w:t>
      </w:r>
      <w:proofErr w:type="spellEnd"/>
      <w:r w:rsidRPr="00CE3F62">
        <w:rPr>
          <w:rFonts w:ascii="Times New Roman" w:hAnsi="Times New Roman"/>
          <w:sz w:val="28"/>
          <w:szCs w:val="28"/>
        </w:rPr>
        <w:t xml:space="preserve"> упражнения </w:t>
      </w:r>
      <w:r w:rsidRPr="00B662C6">
        <w:rPr>
          <w:rFonts w:ascii="Times New Roman" w:hAnsi="Times New Roman"/>
          <w:iCs/>
          <w:sz w:val="28"/>
          <w:szCs w:val="28"/>
        </w:rPr>
        <w:t>развивающего характера</w:t>
      </w:r>
      <w:r w:rsidRPr="00CE3F62">
        <w:rPr>
          <w:rFonts w:ascii="Times New Roman" w:hAnsi="Times New Roman"/>
          <w:sz w:val="28"/>
          <w:szCs w:val="28"/>
        </w:rPr>
        <w:t xml:space="preserve"> направлены на развитие физических качеств силы, быстроты, выносливости и выполняются со штангой, гирями, гантелями, амортизаторами, на тренажерах, акробатические и гимнастические упражнения</w:t>
      </w:r>
      <w:proofErr w:type="gramStart"/>
      <w:r w:rsidRPr="00CE3F62">
        <w:rPr>
          <w:rFonts w:ascii="Times New Roman" w:hAnsi="Times New Roman"/>
          <w:sz w:val="28"/>
          <w:szCs w:val="28"/>
        </w:rPr>
        <w:t xml:space="preserve"> ,</w:t>
      </w:r>
      <w:proofErr w:type="gramEnd"/>
      <w:r w:rsidRPr="00CE3F62">
        <w:rPr>
          <w:rFonts w:ascii="Times New Roman" w:hAnsi="Times New Roman"/>
          <w:sz w:val="28"/>
          <w:szCs w:val="28"/>
        </w:rPr>
        <w:t xml:space="preserve"> а также плавание и спортигры, способствующие разностороннему физическому развитию спортсмена. Упражнения этой группы в пауэрлифтинге используются как для повышения уровня общей физической подготовленности пауэрлифтера, так и для воздействия на развитие </w:t>
      </w:r>
      <w:r w:rsidRPr="00CE3F62">
        <w:rPr>
          <w:rFonts w:ascii="Times New Roman" w:hAnsi="Times New Roman"/>
          <w:sz w:val="28"/>
          <w:szCs w:val="28"/>
        </w:rPr>
        <w:lastRenderedPageBreak/>
        <w:t xml:space="preserve">отдельных мышечных групп тела. Так как развивающие упражнения этой группы в большинстве своем оказывают локальное воздействие, а также по техническим параметрам значительно отличаются от техники выполнения соревновательных упражнений и выполняются сравнительно с небольшими весами, они служат дополнительным средством подготовки спортсмена. </w:t>
      </w:r>
    </w:p>
    <w:p w:rsidR="00B0437E" w:rsidRDefault="00B0437E" w:rsidP="00B043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Строевые упражнения:</w:t>
      </w:r>
    </w:p>
    <w:p w:rsidR="000A1226" w:rsidRPr="00CE3F62" w:rsidRDefault="00B0437E" w:rsidP="000A1226">
      <w:pPr>
        <w:pStyle w:val="a3"/>
        <w:ind w:firstLine="709"/>
        <w:contextualSpacing/>
        <w:jc w:val="both"/>
        <w:rPr>
          <w:rFonts w:ascii="Times New Roman" w:hAnsi="Times New Roman"/>
          <w:sz w:val="28"/>
          <w:szCs w:val="28"/>
        </w:rPr>
      </w:pPr>
      <w:proofErr w:type="gramStart"/>
      <w:r w:rsidRPr="00B0437E">
        <w:rPr>
          <w:rFonts w:ascii="Times New Roman" w:hAnsi="Times New Roman" w:cs="Times New Roman"/>
          <w:sz w:val="28"/>
          <w:szCs w:val="28"/>
        </w:rPr>
        <w:t>Понятие о строе: шеренга, фронт, тыл, ширина и глубина строя, дистанция, интервал, направляющий, замыкающий.</w:t>
      </w:r>
      <w:proofErr w:type="gramEnd"/>
      <w:r w:rsidRPr="00B0437E">
        <w:rPr>
          <w:rFonts w:ascii="Times New Roman" w:hAnsi="Times New Roman" w:cs="Times New Roman"/>
          <w:sz w:val="28"/>
          <w:szCs w:val="28"/>
        </w:rPr>
        <w:t xml:space="preserve"> Выполнение команд. Расчет на группы. Повороты. Движение: строевым шагом, обычным бегом, на носках, на пятках. Изменение направления при беге и ходьбе. </w:t>
      </w:r>
      <w:r w:rsidR="000A1226" w:rsidRPr="00CE3F62">
        <w:rPr>
          <w:rFonts w:ascii="Times New Roman" w:hAnsi="Times New Roman"/>
          <w:sz w:val="28"/>
          <w:szCs w:val="28"/>
        </w:rPr>
        <w:t>Разновидности ходьбы, бега, прыжков.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упражнений без предметов: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упражнение вдвоем с сопротивлением, отталкивание;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xml:space="preserve">- 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w:t>
      </w:r>
      <w:proofErr w:type="gramStart"/>
      <w:r w:rsidRPr="00B0437E">
        <w:rPr>
          <w:rFonts w:ascii="Times New Roman" w:hAnsi="Times New Roman" w:cs="Times New Roman"/>
          <w:sz w:val="28"/>
          <w:szCs w:val="28"/>
        </w:rPr>
        <w:t>положения</w:t>
      </w:r>
      <w:proofErr w:type="gramEnd"/>
      <w:r w:rsidRPr="00B0437E">
        <w:rPr>
          <w:rFonts w:ascii="Times New Roman" w:hAnsi="Times New Roman" w:cs="Times New Roman"/>
          <w:sz w:val="28"/>
          <w:szCs w:val="28"/>
        </w:rPr>
        <w:t xml:space="preserve"> лежа на спине;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B0437E" w:rsidRDefault="00B0437E" w:rsidP="00B0437E">
      <w:pPr>
        <w:spacing w:after="0" w:line="240" w:lineRule="auto"/>
        <w:ind w:firstLine="709"/>
        <w:contextualSpacing/>
        <w:jc w:val="both"/>
        <w:rPr>
          <w:rFonts w:ascii="Times New Roman" w:hAnsi="Times New Roman" w:cs="Times New Roman"/>
          <w:sz w:val="28"/>
          <w:szCs w:val="28"/>
        </w:rPr>
      </w:pPr>
      <w:proofErr w:type="gramStart"/>
      <w:r w:rsidRPr="00B0437E">
        <w:rPr>
          <w:rFonts w:ascii="Times New Roman" w:hAnsi="Times New Roman" w:cs="Times New Roman"/>
          <w:sz w:val="28"/>
          <w:szCs w:val="28"/>
        </w:rPr>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w:t>
      </w:r>
      <w:proofErr w:type="gramEnd"/>
      <w:r w:rsidRPr="00B0437E">
        <w:rPr>
          <w:rFonts w:ascii="Times New Roman" w:hAnsi="Times New Roman" w:cs="Times New Roman"/>
          <w:sz w:val="28"/>
          <w:szCs w:val="28"/>
        </w:rPr>
        <w:t xml:space="preserve"> техники пауэрлифтинга).</w:t>
      </w:r>
    </w:p>
    <w:p w:rsidR="000A1226"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 xml:space="preserve">-Упражнения на формирование правильной осанки. </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-Упражнения на растягивание и расслабление.</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-Имитационные упражнения (имитация техники пауэрлифтинга).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упражнения с предметом: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со скакалкой;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с гимнастической палкой;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с набивными мячами.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на гимнастических снарядах:</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на гимнастической скамейке, на канате, на гимнастическом козле, на кольцах</w:t>
      </w:r>
      <w:proofErr w:type="gramStart"/>
      <w:r w:rsidRPr="00B0437E">
        <w:rPr>
          <w:rFonts w:ascii="Times New Roman" w:hAnsi="Times New Roman" w:cs="Times New Roman"/>
          <w:sz w:val="28"/>
          <w:szCs w:val="28"/>
        </w:rPr>
        <w:t>.</w:t>
      </w:r>
      <w:proofErr w:type="gramEnd"/>
      <w:r w:rsidRPr="00B0437E">
        <w:rPr>
          <w:rFonts w:ascii="Times New Roman" w:hAnsi="Times New Roman" w:cs="Times New Roman"/>
          <w:sz w:val="28"/>
          <w:szCs w:val="28"/>
        </w:rPr>
        <w:t xml:space="preserve"> </w:t>
      </w:r>
      <w:proofErr w:type="gramStart"/>
      <w:r w:rsidRPr="00B0437E">
        <w:rPr>
          <w:rFonts w:ascii="Times New Roman" w:hAnsi="Times New Roman" w:cs="Times New Roman"/>
          <w:sz w:val="28"/>
          <w:szCs w:val="28"/>
        </w:rPr>
        <w:t>н</w:t>
      </w:r>
      <w:proofErr w:type="gramEnd"/>
      <w:r w:rsidRPr="00B0437E">
        <w:rPr>
          <w:rFonts w:ascii="Times New Roman" w:hAnsi="Times New Roman" w:cs="Times New Roman"/>
          <w:sz w:val="28"/>
          <w:szCs w:val="28"/>
        </w:rPr>
        <w:t>а брусьях, на перекладине, на гимнастической стенке;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lastRenderedPageBreak/>
        <w:t>Упражнения из акробатики: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кувырки, стойки, перевороты, прыжки на мини-батуте.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Легкоатлетические упражнения: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бег на короткие дистанции (30, 60,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длину с места и с разбега;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высоту с места;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метание диска, гранаты, толкание ядра, гири.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Плавание: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xml:space="preserve">- для не </w:t>
      </w:r>
      <w:proofErr w:type="gramStart"/>
      <w:r w:rsidRPr="00B0437E">
        <w:rPr>
          <w:rFonts w:ascii="Times New Roman" w:hAnsi="Times New Roman" w:cs="Times New Roman"/>
          <w:sz w:val="28"/>
          <w:szCs w:val="28"/>
        </w:rPr>
        <w:t>умеющих</w:t>
      </w:r>
      <w:proofErr w:type="gramEnd"/>
      <w:r w:rsidRPr="00B0437E">
        <w:rPr>
          <w:rFonts w:ascii="Times New Roman" w:hAnsi="Times New Roman" w:cs="Times New Roman"/>
          <w:sz w:val="28"/>
          <w:szCs w:val="28"/>
        </w:rPr>
        <w:t xml:space="preserve"> плавать – овладении техникой плавания;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плавание на дистанцию 225, 50,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ныряние;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приемы спасения утопающих.</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05609F">
        <w:rPr>
          <w:rFonts w:ascii="Times New Roman" w:hAnsi="Times New Roman" w:cs="Times New Roman"/>
          <w:b/>
          <w:sz w:val="28"/>
          <w:szCs w:val="28"/>
        </w:rPr>
        <w:t>Вид спорта.</w:t>
      </w:r>
      <w:r w:rsidR="00CD16B0" w:rsidRPr="0005609F">
        <w:rPr>
          <w:rFonts w:ascii="Times New Roman" w:hAnsi="Times New Roman" w:cs="Times New Roman"/>
          <w:b/>
          <w:sz w:val="28"/>
          <w:szCs w:val="28"/>
        </w:rPr>
        <w:t xml:space="preserve"> Пауэрлифтинг</w:t>
      </w:r>
      <w:r w:rsidR="001C7E44" w:rsidRPr="0005609F">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При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Общие принципы силовой тренировки включают следующие положения: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основными показателями мышечной силы являются объём и масса мышц,</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индивидуальные и мотивационные особенности занимающихся 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118EF">
        <w:rPr>
          <w:rFonts w:ascii="Times New Roman" w:hAnsi="Times New Roman" w:cs="Times New Roman"/>
          <w:sz w:val="28"/>
          <w:szCs w:val="28"/>
        </w:rPr>
        <w:t>в силовой тренировке предпочтение обычно отдаётся "преодолевающему" режиму при условии, что последнее повторение в каждом подходе должно быть с предельным напряжением, а упражнения в статическом и уступающем режимах должны лишь дополнять эффект первого;</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важно тестирование исходного уровня подготовленности занимающихся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18EF">
        <w:rPr>
          <w:rFonts w:ascii="Times New Roman" w:hAnsi="Times New Roman" w:cs="Times New Roman"/>
          <w:sz w:val="28"/>
          <w:szCs w:val="28"/>
        </w:rPr>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Положения силовой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118EF">
        <w:rPr>
          <w:rFonts w:ascii="Times New Roman" w:hAnsi="Times New Roman" w:cs="Times New Roman"/>
          <w:sz w:val="28"/>
          <w:szCs w:val="28"/>
        </w:rPr>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силовые упражнения с точным выполнением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2</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число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3</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последовательность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4</w:t>
      </w:r>
      <w:r>
        <w:rPr>
          <w:rFonts w:ascii="Times New Roman" w:hAnsi="Times New Roman" w:cs="Times New Roman"/>
          <w:sz w:val="28"/>
          <w:szCs w:val="28"/>
        </w:rPr>
        <w:t>.</w:t>
      </w:r>
      <w:r w:rsidRPr="007118EF">
        <w:rPr>
          <w:rFonts w:ascii="Times New Roman" w:hAnsi="Times New Roman" w:cs="Times New Roman"/>
          <w:sz w:val="28"/>
          <w:szCs w:val="28"/>
        </w:rPr>
        <w:t xml:space="preserve"> чаще менять подбор упражнений в тренировке;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5</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упражнения с любым весом отягощений при постоянном напряжении;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6</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скорость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7</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время отдыха между подходами;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8</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величину отягощений;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9</w:t>
      </w:r>
      <w:r>
        <w:rPr>
          <w:rFonts w:ascii="Times New Roman" w:hAnsi="Times New Roman" w:cs="Times New Roman"/>
          <w:sz w:val="28"/>
          <w:szCs w:val="28"/>
        </w:rPr>
        <w:t>.</w:t>
      </w:r>
      <w:r w:rsidRPr="007118EF">
        <w:rPr>
          <w:rFonts w:ascii="Times New Roman" w:hAnsi="Times New Roman" w:cs="Times New Roman"/>
          <w:sz w:val="28"/>
          <w:szCs w:val="28"/>
        </w:rPr>
        <w:t xml:space="preserve"> использовать различные принципы тренировочного процесса;</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10</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схему построения занятий при развитии отдельных мышечных</w:t>
      </w:r>
      <w:r>
        <w:rPr>
          <w:rFonts w:ascii="Times New Roman" w:hAnsi="Times New Roman" w:cs="Times New Roman"/>
          <w:sz w:val="28"/>
          <w:szCs w:val="28"/>
        </w:rPr>
        <w:t xml:space="preserve"> </w:t>
      </w:r>
      <w:r w:rsidRPr="007118EF">
        <w:rPr>
          <w:rFonts w:ascii="Times New Roman" w:hAnsi="Times New Roman" w:cs="Times New Roman"/>
          <w:sz w:val="28"/>
          <w:szCs w:val="28"/>
        </w:rPr>
        <w:t>групп.</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Организация тренировочной нагрузки должна базироваться на следующих методиках.</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Методика </w:t>
      </w:r>
      <w:proofErr w:type="spellStart"/>
      <w:r w:rsidRPr="007118EF">
        <w:rPr>
          <w:rFonts w:ascii="Times New Roman" w:hAnsi="Times New Roman" w:cs="Times New Roman"/>
          <w:sz w:val="28"/>
          <w:szCs w:val="28"/>
        </w:rPr>
        <w:t>суперподхода</w:t>
      </w:r>
      <w:proofErr w:type="spellEnd"/>
      <w:r w:rsidRPr="007118EF">
        <w:rPr>
          <w:rFonts w:ascii="Times New Roman" w:hAnsi="Times New Roman" w:cs="Times New Roman"/>
          <w:sz w:val="28"/>
          <w:szCs w:val="28"/>
        </w:rPr>
        <w:t xml:space="preserve"> (представляет собой длительное выполнение разных по направленности упражнений). </w:t>
      </w:r>
      <w:proofErr w:type="gramStart"/>
      <w:r w:rsidRPr="007118EF">
        <w:rPr>
          <w:rFonts w:ascii="Times New Roman" w:hAnsi="Times New Roman" w:cs="Times New Roman"/>
          <w:sz w:val="28"/>
          <w:szCs w:val="28"/>
        </w:rPr>
        <w:t>Схема: выполнение упражнений на пресс (8 повторений), затем выполнение упражнений для развития мышц спины (8 повторений); далее спина (8 повторений) + пресс (8 повторений);</w:t>
      </w:r>
      <w:r>
        <w:rPr>
          <w:rFonts w:ascii="Times New Roman" w:hAnsi="Times New Roman" w:cs="Times New Roman"/>
          <w:sz w:val="28"/>
          <w:szCs w:val="28"/>
        </w:rPr>
        <w:t xml:space="preserve"> </w:t>
      </w:r>
      <w:r w:rsidRPr="007118EF">
        <w:rPr>
          <w:rFonts w:ascii="Times New Roman" w:hAnsi="Times New Roman" w:cs="Times New Roman"/>
          <w:sz w:val="28"/>
          <w:szCs w:val="28"/>
        </w:rPr>
        <w:t>далее пресс (8 повторений) + спина (8 повторений).</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Методика </w:t>
      </w:r>
      <w:proofErr w:type="spellStart"/>
      <w:r w:rsidRPr="007118EF">
        <w:rPr>
          <w:rFonts w:ascii="Times New Roman" w:hAnsi="Times New Roman" w:cs="Times New Roman"/>
          <w:sz w:val="28"/>
          <w:szCs w:val="28"/>
        </w:rPr>
        <w:t>супермножественного</w:t>
      </w:r>
      <w:proofErr w:type="spellEnd"/>
      <w:r w:rsidRPr="007118EF">
        <w:rPr>
          <w:rFonts w:ascii="Times New Roman" w:hAnsi="Times New Roman" w:cs="Times New Roman"/>
          <w:sz w:val="28"/>
          <w:szCs w:val="28"/>
        </w:rPr>
        <w:t xml:space="preserve"> подхода (представляет собой поочерёдное</w:t>
      </w: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выполнение упражнений для различных мышечных групп). </w:t>
      </w:r>
      <w:proofErr w:type="gramStart"/>
      <w:r w:rsidRPr="007118EF">
        <w:rPr>
          <w:rFonts w:ascii="Times New Roman" w:hAnsi="Times New Roman" w:cs="Times New Roman"/>
          <w:sz w:val="28"/>
          <w:szCs w:val="28"/>
        </w:rPr>
        <w:t xml:space="preserve">Схема: пресс - 8 повторений (отдых 2 минуты) + пресс - 8 повторений (отдых 2 минуты) + пресс - 8 повторений (отдых     2 минуты) + спина - 8 повторений </w:t>
      </w:r>
      <w:r w:rsidRPr="007118EF">
        <w:rPr>
          <w:rFonts w:ascii="Times New Roman" w:hAnsi="Times New Roman" w:cs="Times New Roman"/>
          <w:sz w:val="28"/>
          <w:szCs w:val="28"/>
        </w:rPr>
        <w:lastRenderedPageBreak/>
        <w:t>(отдых 2 минуты) + спина - 8 повторений (отдых 2 минуты) + спина - 8 повторений (отдых 2 минуты).</w:t>
      </w:r>
      <w:proofErr w:type="gramEnd"/>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составного подхода (представляет собой чередование упражнений для развития различных мышечных групп, например верхних и нижних конечностей).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круговой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 xml:space="preserve">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w:t>
      </w:r>
      <w:proofErr w:type="spellStart"/>
      <w:r w:rsidRPr="007118EF">
        <w:rPr>
          <w:rFonts w:ascii="Times New Roman" w:hAnsi="Times New Roman" w:cs="Times New Roman"/>
          <w:sz w:val="28"/>
          <w:szCs w:val="28"/>
        </w:rPr>
        <w:t>изокинетический</w:t>
      </w:r>
      <w:proofErr w:type="spellEnd"/>
      <w:r w:rsidRPr="007118EF">
        <w:rPr>
          <w:rFonts w:ascii="Times New Roman" w:hAnsi="Times New Roman" w:cs="Times New Roman"/>
          <w:sz w:val="28"/>
          <w:szCs w:val="28"/>
        </w:rPr>
        <w:t>,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ПРИСЕДАНИЕ.</w:t>
      </w:r>
    </w:p>
    <w:p w:rsidR="006B1442" w:rsidRPr="006B1442" w:rsidRDefault="006B1442" w:rsidP="006B1442">
      <w:pPr>
        <w:spacing w:after="0" w:line="240" w:lineRule="auto"/>
        <w:ind w:firstLine="709"/>
        <w:contextualSpacing/>
        <w:jc w:val="both"/>
        <w:rPr>
          <w:rFonts w:ascii="Times New Roman" w:eastAsia="Times New Roman" w:hAnsi="Times New Roman" w:cs="Times New Roman"/>
          <w:sz w:val="28"/>
          <w:szCs w:val="28"/>
        </w:rPr>
      </w:pPr>
      <w:r w:rsidRPr="006B1442">
        <w:rPr>
          <w:rFonts w:ascii="Times New Roman" w:eastAsia="Times New Roman" w:hAnsi="Times New Roman" w:cs="Times New Roman"/>
          <w:sz w:val="28"/>
          <w:szCs w:val="28"/>
        </w:rPr>
        <w:t>Совершенствования ухода в подсед. Оптимальное соотношение быстроты и глубины подседа. Техника подведения рук под гриф штанги. Максимальное использование сре</w:t>
      </w:r>
      <w:proofErr w:type="gramStart"/>
      <w:r w:rsidRPr="006B1442">
        <w:rPr>
          <w:rFonts w:ascii="Times New Roman" w:eastAsia="Times New Roman" w:hAnsi="Times New Roman" w:cs="Times New Roman"/>
          <w:sz w:val="28"/>
          <w:szCs w:val="28"/>
        </w:rPr>
        <w:t>дств сп</w:t>
      </w:r>
      <w:proofErr w:type="gramEnd"/>
      <w:r w:rsidRPr="006B1442">
        <w:rPr>
          <w:rFonts w:ascii="Times New Roman" w:eastAsia="Times New Roman" w:hAnsi="Times New Roman" w:cs="Times New Roman"/>
          <w:sz w:val="28"/>
          <w:szCs w:val="28"/>
        </w:rPr>
        <w:t>ециальной экипировки для достижения наивысшего результата.</w:t>
      </w:r>
    </w:p>
    <w:p w:rsidR="006B1442" w:rsidRDefault="006B1442" w:rsidP="006B1442">
      <w:pPr>
        <w:spacing w:after="0" w:line="240" w:lineRule="auto"/>
        <w:ind w:firstLine="709"/>
        <w:contextualSpacing/>
        <w:jc w:val="both"/>
        <w:rPr>
          <w:rFonts w:ascii="Times New Roman" w:eastAsia="Times New Roman" w:hAnsi="Times New Roman" w:cs="Times New Roman"/>
          <w:sz w:val="28"/>
          <w:szCs w:val="28"/>
        </w:rPr>
      </w:pPr>
      <w:r w:rsidRPr="006B1442">
        <w:rPr>
          <w:rFonts w:ascii="Times New Roman" w:eastAsia="Times New Roman" w:hAnsi="Times New Roman" w:cs="Times New Roman"/>
          <w:sz w:val="28"/>
          <w:szCs w:val="28"/>
        </w:rPr>
        <w:t xml:space="preserve">Вставание из подседа. </w:t>
      </w:r>
      <w:proofErr w:type="gramStart"/>
      <w:r w:rsidRPr="006B1442">
        <w:rPr>
          <w:rFonts w:ascii="Times New Roman" w:eastAsia="Times New Roman" w:hAnsi="Times New Roman" w:cs="Times New Roman"/>
          <w:sz w:val="28"/>
          <w:szCs w:val="28"/>
        </w:rPr>
        <w:t>Порядок перемещения звеньев тела при вставании, не вызывающий резких смещений штанги в вертикальной и горизонтальной плоскостях.</w:t>
      </w:r>
      <w:proofErr w:type="gramEnd"/>
      <w:r w:rsidRPr="006B1442">
        <w:rPr>
          <w:rFonts w:ascii="Times New Roman" w:eastAsia="Times New Roman" w:hAnsi="Times New Roman" w:cs="Times New Roman"/>
          <w:sz w:val="28"/>
          <w:szCs w:val="28"/>
        </w:rPr>
        <w:t xml:space="preserve"> Динамика усилий, использование упругих и реактивных сил при приседаниях. </w:t>
      </w:r>
      <w:proofErr w:type="spellStart"/>
      <w:r w:rsidRPr="006B1442">
        <w:rPr>
          <w:rFonts w:ascii="Times New Roman" w:eastAsia="Times New Roman" w:hAnsi="Times New Roman" w:cs="Times New Roman"/>
          <w:sz w:val="28"/>
          <w:szCs w:val="28"/>
        </w:rPr>
        <w:t>Ритмовая</w:t>
      </w:r>
      <w:proofErr w:type="spellEnd"/>
      <w:r w:rsidRPr="006B1442">
        <w:rPr>
          <w:rFonts w:ascii="Times New Roman" w:eastAsia="Times New Roman" w:hAnsi="Times New Roman" w:cs="Times New Roman"/>
          <w:sz w:val="28"/>
          <w:szCs w:val="28"/>
        </w:rPr>
        <w:t xml:space="preserve"> структура приседаний. Фиксация. Техника постановки штанги на стойки.</w:t>
      </w:r>
    </w:p>
    <w:p w:rsidR="006B1442" w:rsidRPr="006B1442" w:rsidRDefault="006B1442" w:rsidP="006B1442">
      <w:pPr>
        <w:spacing w:after="0" w:line="240" w:lineRule="auto"/>
        <w:ind w:firstLine="709"/>
        <w:contextualSpacing/>
        <w:jc w:val="both"/>
        <w:rPr>
          <w:rFonts w:ascii="Times New Roman" w:eastAsia="Times New Roman" w:hAnsi="Times New Roman" w:cs="Times New Roman"/>
          <w:sz w:val="28"/>
          <w:szCs w:val="28"/>
        </w:rPr>
      </w:pPr>
      <w:proofErr w:type="gramStart"/>
      <w:r w:rsidRPr="006B1442">
        <w:rPr>
          <w:rFonts w:ascii="Times New Roman" w:eastAsia="Times New Roman" w:hAnsi="Times New Roman" w:cs="Times New Roman"/>
          <w:sz w:val="28"/>
          <w:szCs w:val="28"/>
        </w:rPr>
        <w:t>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roofErr w:type="gramEnd"/>
    </w:p>
    <w:p w:rsidR="006B1442" w:rsidRDefault="009912E6" w:rsidP="006B1442">
      <w:pPr>
        <w:spacing w:after="0" w:line="240" w:lineRule="auto"/>
        <w:ind w:firstLine="709"/>
        <w:contextualSpacing/>
        <w:jc w:val="both"/>
        <w:rPr>
          <w:rFonts w:ascii="Times New Roman" w:eastAsia="Times New Roman" w:hAnsi="Times New Roman" w:cs="Times New Roman"/>
          <w:sz w:val="28"/>
          <w:szCs w:val="28"/>
        </w:rPr>
      </w:pPr>
      <w:r w:rsidRPr="009912E6">
        <w:rPr>
          <w:rFonts w:ascii="Times New Roman" w:hAnsi="Times New Roman" w:cs="Times New Roman"/>
          <w:sz w:val="28"/>
          <w:szCs w:val="28"/>
        </w:rPr>
        <w:t xml:space="preserve">ЖИМ ЛЕЖА. </w:t>
      </w:r>
      <w:r w:rsidR="006B1442" w:rsidRPr="006B1442">
        <w:rPr>
          <w:rFonts w:ascii="Times New Roman" w:eastAsia="Times New Roman" w:hAnsi="Times New Roman" w:cs="Times New Roman"/>
          <w:sz w:val="28"/>
          <w:szCs w:val="28"/>
        </w:rPr>
        <w:t xml:space="preserve">Подъем штанги от груди. Положение рук, ног и туловища на старте. Использование максимального прогиба в позвоночнике для уменьшения пути штанги. Направление, амплитуда и скорость опуская. </w:t>
      </w:r>
      <w:r w:rsidR="006B1442" w:rsidRPr="006B1442">
        <w:rPr>
          <w:rFonts w:ascii="Times New Roman" w:eastAsia="Times New Roman" w:hAnsi="Times New Roman" w:cs="Times New Roman"/>
          <w:sz w:val="28"/>
          <w:szCs w:val="28"/>
        </w:rPr>
        <w:lastRenderedPageBreak/>
        <w:t xml:space="preserve">Положение звеньев тела перед началом жима. Динамика усилий, использование упругих и реактивных сил при жиме лежа. </w:t>
      </w:r>
      <w:proofErr w:type="spellStart"/>
      <w:r w:rsidR="006B1442" w:rsidRPr="006B1442">
        <w:rPr>
          <w:rFonts w:ascii="Times New Roman" w:eastAsia="Times New Roman" w:hAnsi="Times New Roman" w:cs="Times New Roman"/>
          <w:sz w:val="28"/>
          <w:szCs w:val="28"/>
        </w:rPr>
        <w:t>Ритмовая</w:t>
      </w:r>
      <w:proofErr w:type="spellEnd"/>
      <w:r w:rsidR="006B1442" w:rsidRPr="006B1442">
        <w:rPr>
          <w:rFonts w:ascii="Times New Roman" w:eastAsia="Times New Roman" w:hAnsi="Times New Roman" w:cs="Times New Roman"/>
          <w:sz w:val="28"/>
          <w:szCs w:val="28"/>
        </w:rPr>
        <w:t xml:space="preserve"> структура жима лежа. Фиксация веса и техника опускания штанги на стойки. Максимальное использование сре</w:t>
      </w:r>
      <w:proofErr w:type="gramStart"/>
      <w:r w:rsidR="006B1442" w:rsidRPr="006B1442">
        <w:rPr>
          <w:rFonts w:ascii="Times New Roman" w:eastAsia="Times New Roman" w:hAnsi="Times New Roman" w:cs="Times New Roman"/>
          <w:sz w:val="28"/>
          <w:szCs w:val="28"/>
        </w:rPr>
        <w:t>дств сп</w:t>
      </w:r>
      <w:proofErr w:type="gramEnd"/>
      <w:r w:rsidR="006B1442" w:rsidRPr="006B1442">
        <w:rPr>
          <w:rFonts w:ascii="Times New Roman" w:eastAsia="Times New Roman" w:hAnsi="Times New Roman" w:cs="Times New Roman"/>
          <w:sz w:val="28"/>
          <w:szCs w:val="28"/>
        </w:rPr>
        <w:t>ециальной экипировки для достижения высокого результата в жиме лежа.</w:t>
      </w:r>
    </w:p>
    <w:p w:rsidR="006B1442" w:rsidRPr="006B1442" w:rsidRDefault="006B1442" w:rsidP="006B1442">
      <w:pPr>
        <w:spacing w:after="0" w:line="240" w:lineRule="auto"/>
        <w:ind w:firstLine="709"/>
        <w:contextualSpacing/>
        <w:jc w:val="both"/>
        <w:rPr>
          <w:rFonts w:ascii="Times New Roman" w:eastAsia="Times New Roman" w:hAnsi="Times New Roman" w:cs="Times New Roman"/>
          <w:sz w:val="28"/>
          <w:szCs w:val="28"/>
        </w:rPr>
      </w:pPr>
      <w:proofErr w:type="gramStart"/>
      <w:r w:rsidRPr="006B1442">
        <w:rPr>
          <w:rFonts w:ascii="Times New Roman" w:eastAsia="Times New Roman" w:hAnsi="Times New Roman" w:cs="Times New Roman"/>
          <w:sz w:val="28"/>
          <w:szCs w:val="28"/>
        </w:rPr>
        <w:t>Жим</w:t>
      </w:r>
      <w:proofErr w:type="gramEnd"/>
      <w:r w:rsidRPr="006B1442">
        <w:rPr>
          <w:rFonts w:ascii="Times New Roman" w:eastAsia="Times New Roman" w:hAnsi="Times New Roman" w:cs="Times New Roman"/>
          <w:sz w:val="28"/>
          <w:szCs w:val="28"/>
        </w:rPr>
        <w:t xml:space="preserve">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сгибание и разгибание рук от брусьев, сгибание и разгибание рук в упоре лежа с хлопком, разгибание рук лежа и стоя, </w:t>
      </w:r>
      <w:proofErr w:type="spellStart"/>
      <w:r w:rsidRPr="006B1442">
        <w:rPr>
          <w:rFonts w:ascii="Times New Roman" w:eastAsia="Times New Roman" w:hAnsi="Times New Roman" w:cs="Times New Roman"/>
          <w:sz w:val="28"/>
          <w:szCs w:val="28"/>
        </w:rPr>
        <w:t>полужим</w:t>
      </w:r>
      <w:proofErr w:type="spellEnd"/>
      <w:r w:rsidRPr="006B1442">
        <w:rPr>
          <w:rFonts w:ascii="Times New Roman" w:eastAsia="Times New Roman" w:hAnsi="Times New Roman" w:cs="Times New Roman"/>
          <w:sz w:val="28"/>
          <w:szCs w:val="28"/>
        </w:rPr>
        <w:t>, жим стоя с груди и со спины, жим гантелей, подъем гантелей через стороны, изометрические упражнения.</w:t>
      </w:r>
    </w:p>
    <w:p w:rsidR="006B1442" w:rsidRDefault="009912E6" w:rsidP="006B1442">
      <w:pPr>
        <w:spacing w:after="0" w:line="240" w:lineRule="auto"/>
        <w:ind w:firstLine="709"/>
        <w:contextualSpacing/>
        <w:jc w:val="both"/>
        <w:rPr>
          <w:rFonts w:ascii="Times New Roman" w:eastAsia="Times New Roman" w:hAnsi="Times New Roman" w:cs="Times New Roman"/>
          <w:sz w:val="28"/>
          <w:szCs w:val="28"/>
        </w:rPr>
      </w:pPr>
      <w:r w:rsidRPr="009912E6">
        <w:rPr>
          <w:rFonts w:ascii="Times New Roman" w:hAnsi="Times New Roman" w:cs="Times New Roman"/>
          <w:sz w:val="28"/>
          <w:szCs w:val="28"/>
        </w:rPr>
        <w:t xml:space="preserve">ТЯГА. </w:t>
      </w:r>
      <w:r w:rsidR="006B1442" w:rsidRPr="006B1442">
        <w:rPr>
          <w:rFonts w:ascii="Times New Roman" w:eastAsia="Times New Roman" w:hAnsi="Times New Roman" w:cs="Times New Roman"/>
          <w:sz w:val="28"/>
          <w:szCs w:val="28"/>
        </w:rPr>
        <w:t xml:space="preserve">Направление и скорость движения штанги и звеньев тела спортсмена в первой и второй фазах тяги. Кинематика суставных перемещений и усилий атлета в тяге. Наиболее рациональное расположение звеньев тела. </w:t>
      </w:r>
      <w:proofErr w:type="spellStart"/>
      <w:r w:rsidR="006B1442" w:rsidRPr="006B1442">
        <w:rPr>
          <w:rFonts w:ascii="Times New Roman" w:eastAsia="Times New Roman" w:hAnsi="Times New Roman" w:cs="Times New Roman"/>
          <w:sz w:val="28"/>
          <w:szCs w:val="28"/>
        </w:rPr>
        <w:t>Ритмовая</w:t>
      </w:r>
      <w:proofErr w:type="spellEnd"/>
      <w:r w:rsidR="006B1442" w:rsidRPr="006B1442">
        <w:rPr>
          <w:rFonts w:ascii="Times New Roman" w:eastAsia="Times New Roman" w:hAnsi="Times New Roman" w:cs="Times New Roman"/>
          <w:sz w:val="28"/>
          <w:szCs w:val="28"/>
        </w:rPr>
        <w:t xml:space="preserve"> структура тяги. Основные факторы, предопределяющие величину скорости и подъема штанги. Использование сре</w:t>
      </w:r>
      <w:proofErr w:type="gramStart"/>
      <w:r w:rsidR="006B1442" w:rsidRPr="006B1442">
        <w:rPr>
          <w:rFonts w:ascii="Times New Roman" w:eastAsia="Times New Roman" w:hAnsi="Times New Roman" w:cs="Times New Roman"/>
          <w:sz w:val="28"/>
          <w:szCs w:val="28"/>
        </w:rPr>
        <w:t>дств сп</w:t>
      </w:r>
      <w:proofErr w:type="gramEnd"/>
      <w:r w:rsidR="006B1442" w:rsidRPr="006B1442">
        <w:rPr>
          <w:rFonts w:ascii="Times New Roman" w:eastAsia="Times New Roman" w:hAnsi="Times New Roman" w:cs="Times New Roman"/>
          <w:sz w:val="28"/>
          <w:szCs w:val="28"/>
        </w:rPr>
        <w:t xml:space="preserve">ециальной экипировки для достижения наивысшего результата в тяге. </w:t>
      </w:r>
    </w:p>
    <w:p w:rsidR="006B1442" w:rsidRPr="006B1442" w:rsidRDefault="006B1442" w:rsidP="006B1442">
      <w:pPr>
        <w:spacing w:after="0" w:line="240" w:lineRule="auto"/>
        <w:ind w:firstLine="709"/>
        <w:contextualSpacing/>
        <w:jc w:val="both"/>
        <w:rPr>
          <w:rFonts w:ascii="Times New Roman" w:eastAsia="Times New Roman" w:hAnsi="Times New Roman" w:cs="Times New Roman"/>
          <w:sz w:val="28"/>
          <w:szCs w:val="28"/>
        </w:rPr>
      </w:pPr>
      <w:r w:rsidRPr="006B1442">
        <w:rPr>
          <w:rFonts w:ascii="Times New Roman" w:eastAsia="Times New Roman" w:hAnsi="Times New Roman" w:cs="Times New Roman"/>
          <w:sz w:val="28"/>
          <w:szCs w:val="28"/>
        </w:rPr>
        <w:t xml:space="preserve">Тяга в уступающем режиме, с задержками, с виса, с плинтов, стоя на подставках, сидя, наклоны со штангой, </w:t>
      </w:r>
      <w:proofErr w:type="gramStart"/>
      <w:r w:rsidRPr="006B1442">
        <w:rPr>
          <w:rFonts w:ascii="Times New Roman" w:eastAsia="Times New Roman" w:hAnsi="Times New Roman" w:cs="Times New Roman"/>
          <w:sz w:val="28"/>
          <w:szCs w:val="28"/>
        </w:rPr>
        <w:t>наклоны</w:t>
      </w:r>
      <w:proofErr w:type="gramEnd"/>
      <w:r w:rsidRPr="006B1442">
        <w:rPr>
          <w:rFonts w:ascii="Times New Roman" w:eastAsia="Times New Roman" w:hAnsi="Times New Roman" w:cs="Times New Roman"/>
          <w:sz w:val="28"/>
          <w:szCs w:val="28"/>
        </w:rPr>
        <w:t xml:space="preserve"> лежа в станке, изометрические упражнения.</w:t>
      </w:r>
    </w:p>
    <w:p w:rsidR="006B1442" w:rsidRPr="006B1442" w:rsidRDefault="006B1442" w:rsidP="006B1442">
      <w:pPr>
        <w:spacing w:after="0" w:line="240" w:lineRule="auto"/>
        <w:ind w:firstLine="709"/>
        <w:contextualSpacing/>
        <w:jc w:val="both"/>
        <w:rPr>
          <w:rFonts w:ascii="Times New Roman" w:eastAsia="Times New Roman" w:hAnsi="Times New Roman" w:cs="Times New Roman"/>
          <w:sz w:val="28"/>
          <w:szCs w:val="28"/>
        </w:rPr>
      </w:pPr>
      <w:r w:rsidRPr="006B1442">
        <w:rPr>
          <w:rFonts w:ascii="Times New Roman" w:eastAsia="Times New Roman" w:hAnsi="Times New Roman" w:cs="Times New Roman"/>
          <w:sz w:val="28"/>
          <w:szCs w:val="28"/>
        </w:rPr>
        <w:t>Для всех упражнений в пауэрлифтинге. 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BB3A08" w:rsidRPr="00CE3F62" w:rsidRDefault="00BB3A08" w:rsidP="006B1442">
      <w:pPr>
        <w:spacing w:after="0" w:line="240" w:lineRule="auto"/>
        <w:ind w:firstLine="709"/>
        <w:contextualSpacing/>
        <w:jc w:val="both"/>
        <w:rPr>
          <w:rFonts w:ascii="Times New Roman" w:hAnsi="Times New Roman"/>
          <w:sz w:val="28"/>
          <w:szCs w:val="28"/>
        </w:rPr>
      </w:pPr>
      <w:r w:rsidRPr="00CE3F62">
        <w:rPr>
          <w:rFonts w:ascii="Times New Roman" w:hAnsi="Times New Roman"/>
          <w:sz w:val="28"/>
          <w:szCs w:val="28"/>
        </w:rPr>
        <w:t xml:space="preserve">Соревновательные упражнения, включающие приседание со штангой на плечах,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на горизонтальной скамье и тягу.</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Подводящие упражнения способствуют освоению формы, техники движений.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К </w:t>
      </w:r>
      <w:r w:rsidRPr="00CE3F62">
        <w:rPr>
          <w:rFonts w:ascii="Times New Roman" w:hAnsi="Times New Roman"/>
          <w:sz w:val="28"/>
          <w:szCs w:val="28"/>
        </w:rPr>
        <w:t xml:space="preserve">подводящим упражнениям </w:t>
      </w:r>
      <w:r w:rsidRPr="00BB3A08">
        <w:rPr>
          <w:rFonts w:ascii="Times New Roman" w:hAnsi="Times New Roman"/>
          <w:iCs/>
          <w:sz w:val="28"/>
          <w:szCs w:val="28"/>
        </w:rPr>
        <w:t>для приседания со штангой на плечах</w:t>
      </w:r>
      <w:r w:rsidRPr="00BB3A08">
        <w:rPr>
          <w:rFonts w:ascii="Times New Roman" w:hAnsi="Times New Roman"/>
          <w:sz w:val="28"/>
          <w:szCs w:val="28"/>
        </w:rPr>
        <w:t xml:space="preserve"> </w:t>
      </w:r>
      <w:r w:rsidRPr="00CE3F62">
        <w:rPr>
          <w:rFonts w:ascii="Times New Roman" w:hAnsi="Times New Roman"/>
          <w:sz w:val="28"/>
          <w:szCs w:val="28"/>
        </w:rPr>
        <w:t>относятся: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на плинт различной высоты;</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со штангой на груди;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одной или двумя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медленные приседания с быстрым вставанием; </w:t>
      </w:r>
      <w:proofErr w:type="gramStart"/>
      <w:r w:rsidRPr="00CE3F62">
        <w:rPr>
          <w:rFonts w:ascii="Times New Roman" w:hAnsi="Times New Roman"/>
          <w:sz w:val="28"/>
          <w:szCs w:val="28"/>
        </w:rPr>
        <w:t>-п</w:t>
      </w:r>
      <w:proofErr w:type="gramEnd"/>
      <w:r w:rsidRPr="00CE3F62">
        <w:rPr>
          <w:rFonts w:ascii="Times New Roman" w:hAnsi="Times New Roman"/>
          <w:sz w:val="28"/>
          <w:szCs w:val="28"/>
        </w:rPr>
        <w:t>риседания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в тренажере «пирамида» от уровня мертвой точки;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полуприседания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узкой постановкой ног.</w:t>
      </w:r>
    </w:p>
    <w:p w:rsidR="00BB3A08" w:rsidRP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lastRenderedPageBreak/>
        <w:t xml:space="preserve">Подводящие упражнения </w:t>
      </w:r>
      <w:r w:rsidRPr="00BB3A08">
        <w:rPr>
          <w:rFonts w:ascii="Times New Roman" w:hAnsi="Times New Roman"/>
          <w:iCs/>
          <w:sz w:val="28"/>
          <w:szCs w:val="28"/>
        </w:rPr>
        <w:t xml:space="preserve">для жима </w:t>
      </w:r>
      <w:proofErr w:type="gramStart"/>
      <w:r w:rsidRPr="00BB3A08">
        <w:rPr>
          <w:rFonts w:ascii="Times New Roman" w:hAnsi="Times New Roman"/>
          <w:iCs/>
          <w:sz w:val="28"/>
          <w:szCs w:val="28"/>
        </w:rPr>
        <w:t>штанги</w:t>
      </w:r>
      <w:proofErr w:type="gramEnd"/>
      <w:r w:rsidRPr="00BB3A08">
        <w:rPr>
          <w:rFonts w:ascii="Times New Roman" w:hAnsi="Times New Roman"/>
          <w:iCs/>
          <w:sz w:val="28"/>
          <w:szCs w:val="28"/>
        </w:rPr>
        <w:t xml:space="preserve"> лежа на горизонтальной</w:t>
      </w:r>
      <w:r w:rsidRPr="00BB3A08">
        <w:rPr>
          <w:rFonts w:ascii="Times New Roman" w:hAnsi="Times New Roman"/>
          <w:sz w:val="28"/>
          <w:szCs w:val="28"/>
        </w:rPr>
        <w:t xml:space="preserve"> </w:t>
      </w:r>
      <w:r w:rsidRPr="00BB3A08">
        <w:rPr>
          <w:rFonts w:ascii="Times New Roman" w:hAnsi="Times New Roman"/>
          <w:iCs/>
          <w:sz w:val="28"/>
          <w:szCs w:val="28"/>
        </w:rPr>
        <w:t>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Pr>
          <w:rFonts w:ascii="Times New Roman" w:hAnsi="Times New Roman"/>
          <w:sz w:val="28"/>
          <w:szCs w:val="28"/>
        </w:rPr>
        <w:t>*</w:t>
      </w:r>
      <w:r w:rsidRPr="00CE3F62">
        <w:rPr>
          <w:rFonts w:ascii="Times New Roman" w:hAnsi="Times New Roman"/>
          <w:sz w:val="28"/>
          <w:szCs w:val="28"/>
        </w:rPr>
        <w:t xml:space="preserve"> лежа широким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средним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узким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валиком под поясницей;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увеличенной паузой;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во взрывном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обратным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в уступающем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П-образным грифом;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бруском на груди (высотой 5-25 см);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для тяги штанги:</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тяга*</w:t>
      </w:r>
      <w:r w:rsidRPr="00CE3F62">
        <w:rPr>
          <w:rFonts w:ascii="Times New Roman" w:hAnsi="Times New Roman"/>
          <w:sz w:val="28"/>
          <w:szCs w:val="28"/>
        </w:rPr>
        <w:t xml:space="preserve"> до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одной остановкой, гриф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двумя остановками, гриф ниже и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стоя на подставке;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тяга, стоя на подставке с одной или двумя остановками; </w:t>
      </w:r>
      <w:proofErr w:type="gramStart"/>
      <w:r w:rsidRPr="00CE3F62">
        <w:rPr>
          <w:rFonts w:ascii="Times New Roman" w:hAnsi="Times New Roman"/>
          <w:sz w:val="28"/>
          <w:szCs w:val="28"/>
        </w:rPr>
        <w:t>-т</w:t>
      </w:r>
      <w:proofErr w:type="gramEnd"/>
      <w:r w:rsidRPr="00CE3F62">
        <w:rPr>
          <w:rFonts w:ascii="Times New Roman" w:hAnsi="Times New Roman"/>
          <w:sz w:val="28"/>
          <w:szCs w:val="28"/>
        </w:rPr>
        <w:t>яга с цепями на грифе; -тяга с плинтов, и. п.: гриф ниже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плинтов, и. п.: гриф выше уровня коленных суставов;</w:t>
      </w:r>
    </w:p>
    <w:p w:rsid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 xml:space="preserve">тяга с виса, и. п.: гриф ниже коленных суставов; </w:t>
      </w:r>
      <w:proofErr w:type="gramStart"/>
      <w:r w:rsidRPr="00CE3F62">
        <w:rPr>
          <w:rFonts w:ascii="Times New Roman" w:hAnsi="Times New Roman"/>
          <w:sz w:val="28"/>
          <w:szCs w:val="28"/>
        </w:rPr>
        <w:t>-т</w:t>
      </w:r>
      <w:proofErr w:type="gramEnd"/>
      <w:r w:rsidRPr="00CE3F62">
        <w:rPr>
          <w:rFonts w:ascii="Times New Roman" w:hAnsi="Times New Roman"/>
          <w:sz w:val="28"/>
          <w:szCs w:val="28"/>
        </w:rPr>
        <w:t xml:space="preserve">яга в уступающем режиме; </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медленным опусканием на помост;</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соревновательная плюс тяга с виса, и. п.: гриф ниже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Далее - упражнения жим и тяга выполняются со штангой.</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приседания: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«ножницах»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глубину», стоя на плинтах с отягощением (гиря, диски и др.) в руках;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w:t>
      </w:r>
      <w:r>
        <w:rPr>
          <w:rFonts w:ascii="Times New Roman" w:hAnsi="Times New Roman"/>
          <w:sz w:val="28"/>
          <w:szCs w:val="28"/>
        </w:rPr>
        <w:t>м</w:t>
      </w:r>
      <w:r w:rsidRPr="00CE3F62">
        <w:rPr>
          <w:rFonts w:ascii="Times New Roman" w:hAnsi="Times New Roman"/>
          <w:sz w:val="28"/>
          <w:szCs w:val="28"/>
        </w:rPr>
        <w:t xml:space="preserve"> ногами на тренажере в положении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w:t>
      </w:r>
      <w:proofErr w:type="spellStart"/>
      <w:r w:rsidRPr="00CE3F62">
        <w:rPr>
          <w:rFonts w:ascii="Times New Roman" w:hAnsi="Times New Roman"/>
          <w:sz w:val="28"/>
          <w:szCs w:val="28"/>
        </w:rPr>
        <w:t>гакк</w:t>
      </w:r>
      <w:proofErr w:type="spellEnd"/>
      <w:r w:rsidRPr="00CE3F62">
        <w:rPr>
          <w:rFonts w:ascii="Times New Roman" w:hAnsi="Times New Roman"/>
          <w:sz w:val="28"/>
          <w:szCs w:val="28"/>
        </w:rPr>
        <w:t>-машине»;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разгибание согнутых ног в положении сидя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ног, лежа лицом вниз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выпрыгивание вверх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прыжки «в глубину»</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жима лежа: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на наклонной скамье, лежа головой вверх (вниз);</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от груди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из-за головы широким хватом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E3F62">
        <w:rPr>
          <w:rFonts w:ascii="Times New Roman" w:hAnsi="Times New Roman"/>
          <w:sz w:val="28"/>
          <w:szCs w:val="28"/>
        </w:rPr>
        <w:t>разведение-сведение рук в стороны с гантелями, лежа спиной на горизонтальной 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на параллельных брусьях с отягощением на поясе или на ногах;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лежа с отягощением в верхней части спины (для «грудного»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лежа с отягощением в верхней части спины (для «</w:t>
      </w:r>
      <w:proofErr w:type="spellStart"/>
      <w:r w:rsidRPr="00CE3F62">
        <w:rPr>
          <w:rFonts w:ascii="Times New Roman" w:hAnsi="Times New Roman"/>
          <w:sz w:val="28"/>
          <w:szCs w:val="28"/>
        </w:rPr>
        <w:t>трицепсового</w:t>
      </w:r>
      <w:proofErr w:type="spellEnd"/>
      <w:r w:rsidRPr="00CE3F62">
        <w:rPr>
          <w:rFonts w:ascii="Times New Roman" w:hAnsi="Times New Roman"/>
          <w:sz w:val="28"/>
          <w:szCs w:val="28"/>
        </w:rPr>
        <w:t>»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сведение согнутых рук в положении сидя на тренажере «Пек-Дек»;</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жим гантелей двумя руками одновременно (сидя на горизонтальной скамье); </w:t>
      </w:r>
      <w:proofErr w:type="gramStart"/>
      <w:r w:rsidRPr="00CE3F62">
        <w:rPr>
          <w:rFonts w:ascii="Times New Roman" w:hAnsi="Times New Roman"/>
          <w:sz w:val="28"/>
          <w:szCs w:val="28"/>
        </w:rPr>
        <w:t>-«</w:t>
      </w:r>
      <w:proofErr w:type="gramEnd"/>
      <w:r w:rsidRPr="00CE3F62">
        <w:rPr>
          <w:rFonts w:ascii="Times New Roman" w:hAnsi="Times New Roman"/>
          <w:sz w:val="28"/>
          <w:szCs w:val="28"/>
        </w:rPr>
        <w:t>французский жим» лежа (сгибание и разгибание рук со штангой);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с упором сзади (сидя на скамьях);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рук в локтевых суставах со штангой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подтягивание в висе на перекладине (широким хватом).</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тяги штанги: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с «ребра» плинта;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в наклоне;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подъем плеч - «</w:t>
      </w:r>
      <w:proofErr w:type="spellStart"/>
      <w:r w:rsidRPr="00CE3F62">
        <w:rPr>
          <w:rFonts w:ascii="Times New Roman" w:hAnsi="Times New Roman"/>
          <w:sz w:val="28"/>
          <w:szCs w:val="28"/>
        </w:rPr>
        <w:t>шраги</w:t>
      </w:r>
      <w:proofErr w:type="spellEnd"/>
      <w:r w:rsidRPr="00CE3F62">
        <w:rPr>
          <w:rFonts w:ascii="Times New Roman" w:hAnsi="Times New Roman"/>
          <w:sz w:val="28"/>
          <w:szCs w:val="28"/>
        </w:rPr>
        <w:t>»;</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sidRPr="00CE3F62">
        <w:rPr>
          <w:rFonts w:ascii="Times New Roman" w:hAnsi="Times New Roman"/>
          <w:sz w:val="28"/>
          <w:szCs w:val="28"/>
        </w:rPr>
        <w:t>гиперэкстензии</w:t>
      </w:r>
      <w:proofErr w:type="spellEnd"/>
      <w:r w:rsidRPr="00CE3F62">
        <w:rPr>
          <w:rFonts w:ascii="Times New Roman" w:hAnsi="Times New Roman"/>
          <w:sz w:val="28"/>
          <w:szCs w:val="28"/>
        </w:rPr>
        <w:t xml:space="preserve"> туловища;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 xml:space="preserve">обратные </w:t>
      </w:r>
      <w:proofErr w:type="spellStart"/>
      <w:r w:rsidRPr="00CE3F62">
        <w:rPr>
          <w:rFonts w:ascii="Times New Roman" w:hAnsi="Times New Roman"/>
          <w:sz w:val="28"/>
          <w:szCs w:val="28"/>
        </w:rPr>
        <w:t>гиперэкстензии</w:t>
      </w:r>
      <w:proofErr w:type="spellEnd"/>
      <w:r w:rsidRPr="00CE3F62">
        <w:rPr>
          <w:rFonts w:ascii="Times New Roman" w:hAnsi="Times New Roman"/>
          <w:sz w:val="28"/>
          <w:szCs w:val="28"/>
        </w:rPr>
        <w:t>;</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(стоя,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плюс приседания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«в глубину».</w:t>
      </w:r>
    </w:p>
    <w:p w:rsidR="00D9474F" w:rsidRPr="00D9474F" w:rsidRDefault="00D9474F" w:rsidP="00D9474F">
      <w:pPr>
        <w:pStyle w:val="a3"/>
        <w:ind w:firstLine="709"/>
        <w:contextualSpacing/>
        <w:jc w:val="both"/>
        <w:rPr>
          <w:rFonts w:ascii="Times New Roman" w:hAnsi="Times New Roman"/>
          <w:b/>
          <w:sz w:val="28"/>
          <w:szCs w:val="28"/>
        </w:rPr>
      </w:pPr>
      <w:r w:rsidRPr="00D9474F">
        <w:rPr>
          <w:rFonts w:ascii="Times New Roman" w:hAnsi="Times New Roman"/>
          <w:b/>
          <w:sz w:val="28"/>
          <w:szCs w:val="28"/>
        </w:rPr>
        <w:t>Технико-тактическая подготовка</w:t>
      </w:r>
      <w:r>
        <w:rPr>
          <w:rFonts w:ascii="Times New Roman" w:hAnsi="Times New Roman"/>
          <w:b/>
          <w:sz w:val="28"/>
          <w:szCs w:val="28"/>
        </w:rPr>
        <w:t>:</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Технико-тактическая подготовка содержит: изучение техники выполнения</w:t>
      </w:r>
      <w:r>
        <w:rPr>
          <w:rFonts w:ascii="Times New Roman" w:hAnsi="Times New Roman"/>
          <w:sz w:val="28"/>
          <w:szCs w:val="28"/>
        </w:rPr>
        <w:t xml:space="preserve"> упражнений</w:t>
      </w:r>
      <w:r w:rsidRPr="00CE3F62">
        <w:rPr>
          <w:rFonts w:ascii="Times New Roman" w:hAnsi="Times New Roman"/>
          <w:sz w:val="28"/>
          <w:szCs w:val="28"/>
        </w:rPr>
        <w:t>, знакомство с вариантами ведения тактической борьбы на помосте в зависимости от реально складывающейся ситуации на соревнованиях, демонстрируются наиболее показательные моменты соревнований ведущих спортсменов с последующим анализом.</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iCs/>
          <w:sz w:val="28"/>
          <w:szCs w:val="28"/>
        </w:rPr>
        <w:t xml:space="preserve">Для всех упражнений </w:t>
      </w:r>
      <w:r w:rsidRPr="00D9474F">
        <w:rPr>
          <w:rFonts w:ascii="Times New Roman" w:hAnsi="Times New Roman"/>
          <w:sz w:val="28"/>
          <w:szCs w:val="28"/>
        </w:rPr>
        <w:t>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sz w:val="28"/>
          <w:szCs w:val="28"/>
        </w:rPr>
        <w:t>Техника выполнения упражнений 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Приседание со штангой на плечах.</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принимает вертикальное положение так, чтобы гриф штанги располагался не ниже чем на 3 см от верха передних пучков дельтовидных мышц. Гриф штанги должен лежать горизонтально на плечах, пальцы рук обхватывают гриф, ступни ног полностью упираются в помост, ноги в коленях выпрямлены.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lastRenderedPageBreak/>
        <w:t>После снятия штанги со стоек атлет передвигается назад, становится в исходное положение. Ноги на ширине плеч или несколько шире.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сигнала судьи, атлет сгибает ноги в коленях, опустив туловище так, чтобы верхняя часть поверхности тазобедренных суставов была ниже, чем верхушка коленей. Опускание должно быть медленным. Не рекомендуется наклоняться вперёд. Это положение спины предрасполагает спортсмена к травматизму. Во время подъёма примерно на изгибе 30</w:t>
      </w:r>
      <w:r w:rsidRPr="00CE3F62">
        <w:rPr>
          <w:rFonts w:ascii="Times New Roman" w:eastAsia="Symbol" w:hAnsi="Times New Roman" w:cs="Times New Roman"/>
          <w:sz w:val="28"/>
          <w:szCs w:val="28"/>
        </w:rPr>
        <w:t></w:t>
      </w:r>
      <w:r w:rsidRPr="00CE3F62">
        <w:rPr>
          <w:rFonts w:ascii="Times New Roman" w:hAnsi="Times New Roman"/>
          <w:sz w:val="28"/>
          <w:szCs w:val="28"/>
        </w:rPr>
        <w:t xml:space="preserve"> находится «мёртвая точка». Преодоление «мёртвой точки» является прохождение через неё усилием бёдер и отклонением головы назад, которое усиливает воздействие рычага в помощь бёдрам.</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приседа и подъёма штанги атлет должен вернуться в исходное положение и полностью выпрямить ноги в коленях без двойного вставания или любого движения вниз и положить штангу на стойки.</w:t>
      </w:r>
    </w:p>
    <w:p w:rsidR="00D9474F" w:rsidRPr="00CE3F62" w:rsidRDefault="00D9474F" w:rsidP="00D9474F">
      <w:pPr>
        <w:pStyle w:val="a3"/>
        <w:ind w:firstLine="709"/>
        <w:contextualSpacing/>
        <w:jc w:val="both"/>
        <w:rPr>
          <w:rFonts w:ascii="Times New Roman" w:hAnsi="Times New Roman"/>
          <w:sz w:val="28"/>
          <w:szCs w:val="28"/>
        </w:rPr>
      </w:pPr>
      <w:proofErr w:type="gramStart"/>
      <w:r w:rsidRPr="00CE3F62">
        <w:rPr>
          <w:rFonts w:ascii="Times New Roman" w:hAnsi="Times New Roman"/>
          <w:sz w:val="28"/>
          <w:szCs w:val="28"/>
        </w:rPr>
        <w:t>Жим</w:t>
      </w:r>
      <w:proofErr w:type="gramEnd"/>
      <w:r w:rsidRPr="00CE3F62">
        <w:rPr>
          <w:rFonts w:ascii="Times New Roman" w:hAnsi="Times New Roman"/>
          <w:sz w:val="28"/>
          <w:szCs w:val="28"/>
        </w:rPr>
        <w:t xml:space="preserve"> лежа штанги на горизонтальной скамье.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1.Скамья должна быть строго в горизонтальном положении.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лежит на спине, соприкасаясь плечами и ягодицами с поверхностью скамьи. Руки должны крепко держать гриф штанги, при этом большие пальцы расположены «в замке» вокруг грифа. Такое сплетение пальцев обеспечивает безопасное удержание грифа штанги в ладонях рук. Ноги спортсмена всей поверхностью подошвы соприкасаются с поверхностью помоста. Для более эффективного выполнения упражнения необходимо плотно подсовывать ступни ног под себя. Такая практика помогает стабилизировать всё тело, а мышцы, участвующие в движении, работают более эффективно. Широко расставленные ноги встречаются так же часто, как и стоящие близко друг от друга, но обе позиции включают элемент «замыкания» тела на скамье. Также при выполнении жима лёжа на горизонтальной скамье, глубокий прогиб в пояснице даёт атлету множество преимуществ. Во-первых, это позволяет включать в работу широкие мышцы спины и другие мышцы в помощь</w:t>
      </w:r>
      <w:r>
        <w:rPr>
          <w:rFonts w:ascii="Times New Roman" w:hAnsi="Times New Roman"/>
          <w:sz w:val="28"/>
          <w:szCs w:val="28"/>
        </w:rPr>
        <w:t xml:space="preserve"> </w:t>
      </w:r>
      <w:r w:rsidRPr="00CE3F62">
        <w:rPr>
          <w:rFonts w:ascii="Times New Roman" w:hAnsi="Times New Roman"/>
          <w:sz w:val="28"/>
          <w:szCs w:val="28"/>
        </w:rPr>
        <w:t>основным рабочим мышцам (чем больше помощь, тем лучше). Во-вторых, уменьшает расстояние, которое преодолевает гриф штанги. Высоко расположенная грудь позволяет сократить расстояние, преодолеваемое грифом штанги на несколько сантиметров по сравнению с вариантом «плоская спина». В-третьих, можно предположить, что опускание грифа штанги на грудь и последующее опускание груди даже на один сантиметр или около этого вниз (благодаря прогибу) позволяет создать значительный эффект «доски отталкивания» для взрывного исполнителя жима. Благодаря этому эффекту создаётся большее баллистическое воздействие в фазе подъёма, помогающее атлету выполнить движение. Это положение сохраняется до полного завершения выполнения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опускает её на грудь, выдерживает в неподвижном положении на груди паузу, и после команды судьи равномерно выжимает вверх штангу до полного выпрямления рук.</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Становая или «мёртвая» тяга штанги.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lastRenderedPageBreak/>
        <w:t>1.Гриф штанги должен быть расположен впереди на середине стоп. Стопы ставятся на ширине локтей вытянутых в стороны рук. Хват средний. Захват разносторонний («</w:t>
      </w:r>
      <w:proofErr w:type="spellStart"/>
      <w:r w:rsidRPr="00CE3F62">
        <w:rPr>
          <w:rFonts w:ascii="Times New Roman" w:hAnsi="Times New Roman"/>
          <w:sz w:val="28"/>
          <w:szCs w:val="28"/>
        </w:rPr>
        <w:t>разнохват</w:t>
      </w:r>
      <w:proofErr w:type="spellEnd"/>
      <w:r w:rsidRPr="00CE3F62">
        <w:rPr>
          <w:rFonts w:ascii="Times New Roman" w:hAnsi="Times New Roman"/>
          <w:sz w:val="28"/>
          <w:szCs w:val="28"/>
        </w:rPr>
        <w:t>», т. е. одной рукой захват сверху, второй – снизу).</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Спина прямая на протяжении выполнения всего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Траектория грифа штанги должна быть относительно прямой. Тело при этом располагается вплотную к грифу штанги. Преодоление «мёртвой точки» проходит по принципу преодоления «мёртвой точки» в приседании.</w:t>
      </w:r>
    </w:p>
    <w:p w:rsidR="00D9474F"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4.Первыми в работу включаются ноги, а не спина. Выполнение силовой (лифтерской) тяги предусматривает полное выпрямление ног и спины.</w:t>
      </w:r>
    </w:p>
    <w:p w:rsidR="000F399C" w:rsidRDefault="000F399C" w:rsidP="00D9474F">
      <w:pPr>
        <w:pStyle w:val="a3"/>
        <w:ind w:firstLine="709"/>
        <w:contextualSpacing/>
        <w:jc w:val="both"/>
        <w:rPr>
          <w:rFonts w:ascii="Times New Roman" w:hAnsi="Times New Roman"/>
          <w:b/>
          <w:sz w:val="28"/>
          <w:szCs w:val="28"/>
        </w:rPr>
      </w:pPr>
      <w:r w:rsidRPr="000F399C">
        <w:rPr>
          <w:rFonts w:ascii="Times New Roman" w:hAnsi="Times New Roman"/>
          <w:b/>
          <w:sz w:val="28"/>
          <w:szCs w:val="28"/>
        </w:rPr>
        <w:t>Инструкторская и судейская практика</w:t>
      </w:r>
      <w:r>
        <w:rPr>
          <w:rFonts w:ascii="Times New Roman" w:hAnsi="Times New Roman"/>
          <w:b/>
          <w:sz w:val="28"/>
          <w:szCs w:val="28"/>
        </w:rPr>
        <w:t>.</w:t>
      </w:r>
    </w:p>
    <w:p w:rsidR="000F399C" w:rsidRPr="000F399C" w:rsidRDefault="000F399C" w:rsidP="000F399C">
      <w:pPr>
        <w:spacing w:after="0" w:line="240" w:lineRule="auto"/>
        <w:ind w:firstLine="709"/>
        <w:contextualSpacing/>
        <w:jc w:val="both"/>
        <w:rPr>
          <w:rFonts w:ascii="Times New Roman" w:eastAsia="Times New Roman" w:hAnsi="Times New Roman" w:cs="Times New Roman"/>
          <w:sz w:val="28"/>
          <w:szCs w:val="28"/>
        </w:rPr>
      </w:pPr>
      <w:r w:rsidRPr="000F399C">
        <w:rPr>
          <w:rFonts w:ascii="Times New Roman" w:eastAsia="Times New Roman" w:hAnsi="Times New Roman" w:cs="Times New Roman"/>
          <w:sz w:val="28"/>
          <w:szCs w:val="28"/>
        </w:rPr>
        <w:t>Одной из задач спортивной школы является подготовка учащихся к роли помощника тренера, инструкторов и участие в организации и проведении спортивных соревнований в качестве судьи.</w:t>
      </w:r>
    </w:p>
    <w:p w:rsidR="000F399C" w:rsidRPr="000F399C" w:rsidRDefault="000F399C" w:rsidP="000F399C">
      <w:pPr>
        <w:spacing w:after="0" w:line="240" w:lineRule="auto"/>
        <w:ind w:firstLine="709"/>
        <w:contextualSpacing/>
        <w:jc w:val="both"/>
        <w:rPr>
          <w:rFonts w:ascii="Times New Roman" w:eastAsia="Times New Roman" w:hAnsi="Times New Roman" w:cs="Times New Roman"/>
          <w:sz w:val="28"/>
          <w:szCs w:val="28"/>
        </w:rPr>
      </w:pPr>
      <w:r w:rsidRPr="000F399C">
        <w:rPr>
          <w:rFonts w:ascii="Times New Roman" w:eastAsia="Times New Roman" w:hAnsi="Times New Roman" w:cs="Times New Roman"/>
          <w:sz w:val="28"/>
          <w:szCs w:val="28"/>
        </w:rPr>
        <w:t xml:space="preserve">Решение этих задач целесообразно начинать на учебно-тренировочном этапе и продолжать тренерско-судейскую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 заключительной частью.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w:t>
      </w:r>
      <w:proofErr w:type="gramStart"/>
      <w:r w:rsidRPr="000F399C">
        <w:rPr>
          <w:rFonts w:ascii="Times New Roman" w:eastAsia="Times New Roman" w:hAnsi="Times New Roman" w:cs="Times New Roman"/>
          <w:sz w:val="28"/>
          <w:szCs w:val="28"/>
        </w:rPr>
        <w:t>научиться вместе с тренером проводить</w:t>
      </w:r>
      <w:proofErr w:type="gramEnd"/>
      <w:r w:rsidRPr="000F399C">
        <w:rPr>
          <w:rFonts w:ascii="Times New Roman" w:eastAsia="Times New Roman" w:hAnsi="Times New Roman" w:cs="Times New Roman"/>
          <w:sz w:val="28"/>
          <w:szCs w:val="28"/>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0F399C">
        <w:rPr>
          <w:rFonts w:ascii="Times New Roman" w:eastAsia="Times New Roman" w:hAnsi="Times New Roman" w:cs="Times New Roman"/>
          <w:sz w:val="28"/>
          <w:szCs w:val="28"/>
        </w:rPr>
        <w:t>своей</w:t>
      </w:r>
      <w:proofErr w:type="gramEnd"/>
      <w:r w:rsidRPr="000F399C">
        <w:rPr>
          <w:rFonts w:ascii="Times New Roman" w:eastAsia="Times New Roman" w:hAnsi="Times New Roman" w:cs="Times New Roman"/>
          <w:sz w:val="28"/>
          <w:szCs w:val="28"/>
        </w:rPr>
        <w:t xml:space="preserve"> и других группах, ведение протоколов соревнований.</w:t>
      </w:r>
    </w:p>
    <w:p w:rsidR="000F399C" w:rsidRPr="000F399C" w:rsidRDefault="000F399C" w:rsidP="000F399C">
      <w:pPr>
        <w:spacing w:after="0" w:line="240" w:lineRule="auto"/>
        <w:ind w:firstLine="709"/>
        <w:contextualSpacing/>
        <w:jc w:val="both"/>
        <w:rPr>
          <w:rFonts w:ascii="Times New Roman" w:eastAsia="Times New Roman" w:hAnsi="Times New Roman" w:cs="Times New Roman"/>
          <w:sz w:val="28"/>
          <w:szCs w:val="28"/>
        </w:rPr>
      </w:pPr>
      <w:r w:rsidRPr="000F399C">
        <w:rPr>
          <w:rFonts w:ascii="Times New Roman" w:eastAsia="Times New Roman" w:hAnsi="Times New Roman" w:cs="Times New Roman"/>
          <w:sz w:val="28"/>
          <w:szCs w:val="28"/>
        </w:rPr>
        <w:t xml:space="preserve">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результаты спортивного тестирования, анализировать выступление на соревнованиях. </w:t>
      </w:r>
    </w:p>
    <w:p w:rsidR="000F399C" w:rsidRPr="000F399C" w:rsidRDefault="000F399C" w:rsidP="000F399C">
      <w:pPr>
        <w:spacing w:after="0" w:line="240" w:lineRule="auto"/>
        <w:ind w:firstLine="709"/>
        <w:contextualSpacing/>
        <w:jc w:val="both"/>
        <w:rPr>
          <w:rFonts w:ascii="Times New Roman" w:eastAsia="Times New Roman" w:hAnsi="Times New Roman" w:cs="Times New Roman"/>
          <w:sz w:val="28"/>
          <w:szCs w:val="28"/>
        </w:rPr>
      </w:pPr>
      <w:r w:rsidRPr="000F399C">
        <w:rPr>
          <w:rFonts w:ascii="Times New Roman" w:eastAsia="Times New Roman" w:hAnsi="Times New Roman" w:cs="Times New Roman"/>
          <w:sz w:val="28"/>
          <w:szCs w:val="28"/>
        </w:rPr>
        <w:t xml:space="preserve">Учащиеся этапов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технику выполнения силовых упражнений, замечать и исправлять ошибки при выполнении другими учащимися, помогать </w:t>
      </w:r>
      <w:proofErr w:type="gramStart"/>
      <w:r w:rsidRPr="000F399C">
        <w:rPr>
          <w:rFonts w:ascii="Times New Roman" w:eastAsia="Times New Roman" w:hAnsi="Times New Roman" w:cs="Times New Roman"/>
          <w:sz w:val="28"/>
          <w:szCs w:val="28"/>
        </w:rPr>
        <w:t>занимающимся</w:t>
      </w:r>
      <w:proofErr w:type="gramEnd"/>
      <w:r w:rsidRPr="000F399C">
        <w:rPr>
          <w:rFonts w:ascii="Times New Roman" w:eastAsia="Times New Roman" w:hAnsi="Times New Roman" w:cs="Times New Roman"/>
          <w:sz w:val="28"/>
          <w:szCs w:val="28"/>
        </w:rPr>
        <w:t xml:space="preserve"> младших возрастных групп в разучивании упражнений. Необходимо уметь самостоятельно составлять конспект занятий и комплексы тренировочных занятий для различных частей </w:t>
      </w:r>
      <w:r w:rsidRPr="000F399C">
        <w:rPr>
          <w:rFonts w:ascii="Times New Roman" w:eastAsia="Times New Roman" w:hAnsi="Times New Roman" w:cs="Times New Roman"/>
          <w:sz w:val="28"/>
          <w:szCs w:val="28"/>
        </w:rPr>
        <w:lastRenderedPageBreak/>
        <w:t>урока: разминки, основной и заключительной частей; проводить учебно-тренировочные занятия в ГНП.</w:t>
      </w:r>
    </w:p>
    <w:p w:rsidR="000F399C" w:rsidRPr="000F399C" w:rsidRDefault="000F399C" w:rsidP="000F399C">
      <w:pPr>
        <w:spacing w:after="0" w:line="240" w:lineRule="auto"/>
        <w:ind w:firstLine="709"/>
        <w:contextualSpacing/>
        <w:jc w:val="both"/>
        <w:rPr>
          <w:rFonts w:ascii="Times New Roman" w:eastAsia="Times New Roman" w:hAnsi="Times New Roman" w:cs="Times New Roman"/>
          <w:sz w:val="28"/>
          <w:szCs w:val="28"/>
        </w:rPr>
      </w:pPr>
      <w:r w:rsidRPr="000F399C">
        <w:rPr>
          <w:rFonts w:ascii="Times New Roman" w:eastAsia="Times New Roman" w:hAnsi="Times New Roman" w:cs="Times New Roman"/>
          <w:sz w:val="28"/>
          <w:szCs w:val="28"/>
        </w:rPr>
        <w:t>Принимать участие в детско-юношеских спортивных и общеобразовательных школах в роли ассистента, судьи, секретаря; в городских соревнованиях – в роли судьи, секретаря.</w:t>
      </w:r>
    </w:p>
    <w:p w:rsidR="000F399C" w:rsidRPr="000F399C" w:rsidRDefault="000F399C" w:rsidP="000F399C">
      <w:pPr>
        <w:spacing w:after="0" w:line="240" w:lineRule="auto"/>
        <w:ind w:firstLine="709"/>
        <w:contextualSpacing/>
        <w:jc w:val="both"/>
        <w:rPr>
          <w:rFonts w:ascii="Times New Roman" w:eastAsia="Times New Roman" w:hAnsi="Times New Roman" w:cs="Times New Roman"/>
          <w:sz w:val="28"/>
          <w:szCs w:val="28"/>
        </w:rPr>
      </w:pPr>
      <w:r w:rsidRPr="000F399C">
        <w:rPr>
          <w:rFonts w:ascii="Times New Roman" w:eastAsia="Times New Roman" w:hAnsi="Times New Roman" w:cs="Times New Roman"/>
          <w:sz w:val="28"/>
          <w:szCs w:val="28"/>
        </w:rPr>
        <w:t>Для этапов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 1-й категории.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Использование в тренировочном процессе пауэрлифтера упражнений из других видов спорта решает задачи его разносторонней физической подготовки. Включая в тренировочный процесс занятия различными видами спорта, кроме того, дает возможность </w:t>
      </w:r>
      <w:proofErr w:type="gramStart"/>
      <w:r w:rsidRPr="00CE3F62">
        <w:rPr>
          <w:rFonts w:ascii="Times New Roman" w:hAnsi="Times New Roman"/>
          <w:sz w:val="28"/>
          <w:szCs w:val="28"/>
        </w:rPr>
        <w:t>обучающимся</w:t>
      </w:r>
      <w:proofErr w:type="gramEnd"/>
      <w:r w:rsidRPr="00CE3F62">
        <w:rPr>
          <w:rFonts w:ascii="Times New Roman" w:hAnsi="Times New Roman"/>
          <w:sz w:val="28"/>
          <w:szCs w:val="28"/>
        </w:rPr>
        <w:t xml:space="preserve"> развивать такие качества, как </w:t>
      </w:r>
      <w:proofErr w:type="spellStart"/>
      <w:r w:rsidRPr="00CE3F62">
        <w:rPr>
          <w:rFonts w:ascii="Times New Roman" w:hAnsi="Times New Roman"/>
          <w:sz w:val="28"/>
          <w:szCs w:val="28"/>
        </w:rPr>
        <w:t>координированность</w:t>
      </w:r>
      <w:proofErr w:type="spellEnd"/>
      <w:r w:rsidRPr="00CE3F62">
        <w:rPr>
          <w:rFonts w:ascii="Times New Roman" w:hAnsi="Times New Roman"/>
          <w:sz w:val="28"/>
          <w:szCs w:val="28"/>
        </w:rPr>
        <w:t xml:space="preserve">, ловкость, быстрота. Обучению правилам подвижных игр и других видов спорта, используемых в тренировочном процессе нужно начинать </w:t>
      </w:r>
      <w:proofErr w:type="gramStart"/>
      <w:r w:rsidRPr="00CE3F62">
        <w:rPr>
          <w:rFonts w:ascii="Times New Roman" w:hAnsi="Times New Roman"/>
          <w:sz w:val="28"/>
          <w:szCs w:val="28"/>
        </w:rPr>
        <w:t>с</w:t>
      </w:r>
      <w:proofErr w:type="gramEnd"/>
      <w:r w:rsidRPr="00CE3F62">
        <w:rPr>
          <w:rFonts w:ascii="Times New Roman" w:hAnsi="Times New Roman"/>
          <w:sz w:val="28"/>
          <w:szCs w:val="28"/>
        </w:rPr>
        <w:t xml:space="preserve"> </w:t>
      </w:r>
      <w:proofErr w:type="gramStart"/>
      <w:r w:rsidRPr="00CE3F62">
        <w:rPr>
          <w:rFonts w:ascii="Times New Roman" w:hAnsi="Times New Roman"/>
          <w:sz w:val="28"/>
          <w:szCs w:val="28"/>
        </w:rPr>
        <w:t>этапе</w:t>
      </w:r>
      <w:proofErr w:type="gramEnd"/>
      <w:r w:rsidRPr="00CE3F62">
        <w:rPr>
          <w:rFonts w:ascii="Times New Roman" w:hAnsi="Times New Roman"/>
          <w:sz w:val="28"/>
          <w:szCs w:val="28"/>
        </w:rPr>
        <w:t xml:space="preserve"> начальной подготовки. Эстафеты должны быть составлены таким образом, чтобы на этапах выполнялись задания, связанные с требованиями другого вида спорта (например: лёгкой атлетики, спортивной гимнастики). Посредством подвижных игр происходит развитие специальных физических качеств, необходимых для троеборца, таких как: сила, гибкость, выносливость. На этапе начальной подготовки рекомендуется включать в тренировочный процесс спортивные игры с упрощенными правилами (футбол, настольный теннис), подвижные игры и эстафеты.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На тренировочном этапе и этапе совершенствования спортивного мастерства в качестве спортивных игр могут быть волейбол, баскетбол, футбол, настольный теннис. Тренер-преподаватель должен следить за соблюдением требований техники безопасности при самостоятельном выполнении упражнений, как пауэрлифтинга, так и других видов спорта.</w:t>
      </w:r>
    </w:p>
    <w:p w:rsidR="00D9474F" w:rsidRPr="009A25E8" w:rsidRDefault="00D9474F"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firstRow="1" w:lastRow="0" w:firstColumn="1" w:lastColumn="0" w:noHBand="0" w:noVBand="1"/>
      </w:tblPr>
      <w:tblGrid>
        <w:gridCol w:w="3936"/>
        <w:gridCol w:w="2835"/>
        <w:gridCol w:w="2693"/>
      </w:tblGrid>
      <w:tr w:rsidR="005E0393" w:rsidRPr="00341946" w:rsidTr="007C4014">
        <w:tc>
          <w:tcPr>
            <w:tcW w:w="3936" w:type="dxa"/>
            <w:vMerge w:val="restart"/>
          </w:tcPr>
          <w:p w:rsidR="005E0393" w:rsidRPr="00341946"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5528" w:type="dxa"/>
            <w:gridSpan w:val="2"/>
          </w:tcPr>
          <w:p w:rsidR="005E0393" w:rsidRPr="00341946" w:rsidRDefault="005E0393" w:rsidP="007C4014">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5E0393" w:rsidRPr="00341946" w:rsidTr="007C4014">
        <w:tc>
          <w:tcPr>
            <w:tcW w:w="3936" w:type="dxa"/>
            <w:vMerge/>
          </w:tcPr>
          <w:p w:rsidR="005E0393" w:rsidRPr="00341946" w:rsidRDefault="005E0393" w:rsidP="007C4014">
            <w:pPr>
              <w:ind w:firstLine="709"/>
              <w:contextualSpacing/>
              <w:jc w:val="center"/>
              <w:rPr>
                <w:rFonts w:ascii="Times New Roman" w:hAnsi="Times New Roman" w:cs="Times New Roman"/>
                <w:b/>
                <w:sz w:val="24"/>
                <w:szCs w:val="28"/>
              </w:rPr>
            </w:pPr>
          </w:p>
        </w:tc>
        <w:tc>
          <w:tcPr>
            <w:tcW w:w="5528" w:type="dxa"/>
            <w:gridSpan w:val="2"/>
          </w:tcPr>
          <w:p w:rsidR="005E0393" w:rsidRPr="00341946" w:rsidRDefault="005E0393" w:rsidP="007C4014">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Pr="00341946">
              <w:rPr>
                <w:rFonts w:ascii="Times New Roman" w:hAnsi="Times New Roman" w:cs="Times New Roman"/>
                <w:b/>
                <w:sz w:val="24"/>
                <w:szCs w:val="28"/>
              </w:rPr>
              <w:t xml:space="preserve"> уровень сложности</w:t>
            </w:r>
          </w:p>
        </w:tc>
      </w:tr>
      <w:tr w:rsidR="005E0393" w:rsidRPr="00341946" w:rsidTr="007C4014">
        <w:tc>
          <w:tcPr>
            <w:tcW w:w="3936" w:type="dxa"/>
            <w:vMerge/>
          </w:tcPr>
          <w:p w:rsidR="005E0393" w:rsidRPr="00341946" w:rsidRDefault="005E0393" w:rsidP="007C4014">
            <w:pPr>
              <w:ind w:firstLine="709"/>
              <w:contextualSpacing/>
              <w:jc w:val="center"/>
              <w:rPr>
                <w:rFonts w:ascii="Times New Roman" w:hAnsi="Times New Roman" w:cs="Times New Roman"/>
                <w:b/>
                <w:sz w:val="24"/>
                <w:szCs w:val="28"/>
              </w:rPr>
            </w:pPr>
          </w:p>
        </w:tc>
        <w:tc>
          <w:tcPr>
            <w:tcW w:w="2835" w:type="dxa"/>
          </w:tcPr>
          <w:p w:rsidR="005E0393" w:rsidRPr="00341946"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2693" w:type="dxa"/>
          </w:tcPr>
          <w:p w:rsidR="005E0393" w:rsidRPr="00341946"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5E0393" w:rsidRPr="00341946" w:rsidTr="007C4014">
        <w:tc>
          <w:tcPr>
            <w:tcW w:w="3936" w:type="dxa"/>
          </w:tcPr>
          <w:p w:rsidR="005E0393"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5E0393" w:rsidRPr="00341946"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5E0393" w:rsidRPr="000B18B5" w:rsidRDefault="005E0393" w:rsidP="007C4014">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2693" w:type="dxa"/>
          </w:tcPr>
          <w:p w:rsidR="005E0393" w:rsidRPr="000B18B5" w:rsidRDefault="005E0393" w:rsidP="007C4014">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5E0393" w:rsidRPr="00341946" w:rsidTr="007C4014">
        <w:tc>
          <w:tcPr>
            <w:tcW w:w="3936" w:type="dxa"/>
          </w:tcPr>
          <w:p w:rsidR="005E0393"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5E0393" w:rsidRPr="00341946" w:rsidRDefault="005E0393"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5E0393" w:rsidRPr="000B18B5" w:rsidRDefault="00C808CA" w:rsidP="007C4014">
            <w:pPr>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5E0393" w:rsidRPr="000B18B5" w:rsidRDefault="00C808CA" w:rsidP="007C4014">
            <w:pPr>
              <w:jc w:val="center"/>
              <w:rPr>
                <w:rFonts w:ascii="Times New Roman" w:hAnsi="Times New Roman" w:cs="Times New Roman"/>
                <w:sz w:val="24"/>
                <w:szCs w:val="24"/>
              </w:rPr>
            </w:pPr>
            <w:r>
              <w:rPr>
                <w:rFonts w:ascii="Times New Roman" w:hAnsi="Times New Roman" w:cs="Times New Roman"/>
                <w:sz w:val="24"/>
                <w:szCs w:val="24"/>
              </w:rPr>
              <w:t>5</w:t>
            </w:r>
          </w:p>
        </w:tc>
      </w:tr>
      <w:tr w:rsidR="00C808CA" w:rsidRPr="00341946" w:rsidTr="007C4014">
        <w:tc>
          <w:tcPr>
            <w:tcW w:w="3936" w:type="dxa"/>
          </w:tcPr>
          <w:p w:rsidR="00C808CA" w:rsidRDefault="00C808CA"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C808CA" w:rsidRPr="00341946" w:rsidRDefault="00C808CA"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835" w:type="dxa"/>
          </w:tcPr>
          <w:p w:rsidR="00C808CA" w:rsidRPr="000B18B5" w:rsidRDefault="00C808CA" w:rsidP="00C808CA">
            <w:pPr>
              <w:tabs>
                <w:tab w:val="center" w:pos="1380"/>
                <w:tab w:val="left" w:pos="2038"/>
              </w:tabs>
              <w:jc w:val="center"/>
              <w:rPr>
                <w:rFonts w:ascii="Times New Roman" w:hAnsi="Times New Roman" w:cs="Times New Roman"/>
                <w:sz w:val="24"/>
                <w:szCs w:val="24"/>
              </w:rPr>
            </w:pPr>
            <w:r>
              <w:rPr>
                <w:rFonts w:ascii="Times New Roman" w:hAnsi="Times New Roman" w:cs="Times New Roman"/>
                <w:sz w:val="24"/>
                <w:szCs w:val="24"/>
              </w:rPr>
              <w:t>504</w:t>
            </w:r>
          </w:p>
        </w:tc>
        <w:tc>
          <w:tcPr>
            <w:tcW w:w="2693" w:type="dxa"/>
          </w:tcPr>
          <w:p w:rsidR="00C808CA" w:rsidRPr="000B18B5" w:rsidRDefault="00C808CA" w:rsidP="00C808CA">
            <w:pPr>
              <w:jc w:val="center"/>
              <w:rPr>
                <w:rFonts w:ascii="Times New Roman" w:hAnsi="Times New Roman" w:cs="Times New Roman"/>
                <w:sz w:val="24"/>
                <w:szCs w:val="24"/>
              </w:rPr>
            </w:pPr>
            <w:r>
              <w:rPr>
                <w:rFonts w:ascii="Times New Roman" w:hAnsi="Times New Roman" w:cs="Times New Roman"/>
                <w:sz w:val="24"/>
                <w:szCs w:val="24"/>
              </w:rPr>
              <w:t>504</w:t>
            </w:r>
          </w:p>
        </w:tc>
      </w:tr>
      <w:tr w:rsidR="00C808CA" w:rsidRPr="00341946" w:rsidTr="007C4014">
        <w:tc>
          <w:tcPr>
            <w:tcW w:w="3936" w:type="dxa"/>
          </w:tcPr>
          <w:p w:rsidR="00C808CA" w:rsidRPr="00341946" w:rsidRDefault="00C808CA" w:rsidP="007C4014">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835" w:type="dxa"/>
          </w:tcPr>
          <w:p w:rsidR="00C808CA" w:rsidRPr="000B18B5" w:rsidRDefault="00C808CA" w:rsidP="00C808CA">
            <w:pPr>
              <w:jc w:val="center"/>
              <w:rPr>
                <w:rFonts w:ascii="Times New Roman" w:hAnsi="Times New Roman" w:cs="Times New Roman"/>
                <w:sz w:val="24"/>
                <w:szCs w:val="24"/>
              </w:rPr>
            </w:pPr>
            <w:r>
              <w:rPr>
                <w:rFonts w:ascii="Times New Roman" w:hAnsi="Times New Roman" w:cs="Times New Roman"/>
                <w:sz w:val="24"/>
                <w:szCs w:val="24"/>
              </w:rPr>
              <w:t>210</w:t>
            </w:r>
          </w:p>
        </w:tc>
        <w:tc>
          <w:tcPr>
            <w:tcW w:w="2693" w:type="dxa"/>
          </w:tcPr>
          <w:p w:rsidR="00C808CA" w:rsidRPr="000B18B5" w:rsidRDefault="00C808CA" w:rsidP="00C808CA">
            <w:pPr>
              <w:jc w:val="center"/>
              <w:rPr>
                <w:rFonts w:ascii="Times New Roman" w:hAnsi="Times New Roman" w:cs="Times New Roman"/>
                <w:sz w:val="24"/>
                <w:szCs w:val="24"/>
              </w:rPr>
            </w:pPr>
            <w:r>
              <w:rPr>
                <w:rFonts w:ascii="Times New Roman" w:hAnsi="Times New Roman" w:cs="Times New Roman"/>
                <w:sz w:val="24"/>
                <w:szCs w:val="24"/>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EC3BC6">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2591">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w:t>
      </w:r>
      <w:proofErr w:type="gramStart"/>
      <w:r w:rsidR="00E67E09" w:rsidRPr="00E67E09">
        <w:rPr>
          <w:rFonts w:ascii="Times New Roman" w:hAnsi="Times New Roman" w:cs="Times New Roman"/>
          <w:sz w:val="28"/>
          <w:szCs w:val="28"/>
        </w:rPr>
        <w:t xml:space="preserve">дств </w:t>
      </w:r>
      <w:r w:rsidR="009812E3">
        <w:rPr>
          <w:rFonts w:ascii="Times New Roman" w:hAnsi="Times New Roman" w:cs="Times New Roman"/>
          <w:sz w:val="28"/>
          <w:szCs w:val="28"/>
        </w:rPr>
        <w:t>сп</w:t>
      </w:r>
      <w:proofErr w:type="gramEnd"/>
      <w:r w:rsidR="009812E3">
        <w:rPr>
          <w:rFonts w:ascii="Times New Roman" w:hAnsi="Times New Roman" w:cs="Times New Roman"/>
          <w:sz w:val="28"/>
          <w:szCs w:val="28"/>
        </w:rPr>
        <w:t>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w:t>
      </w:r>
      <w:proofErr w:type="gramStart"/>
      <w:r w:rsidRPr="00E67E09">
        <w:rPr>
          <w:rFonts w:ascii="Times New Roman" w:hAnsi="Times New Roman" w:cs="Times New Roman"/>
          <w:sz w:val="28"/>
          <w:szCs w:val="28"/>
        </w:rPr>
        <w:t>ств  сп</w:t>
      </w:r>
      <w:proofErr w:type="gramEnd"/>
      <w:r w:rsidRPr="00E67E09">
        <w:rPr>
          <w:rFonts w:ascii="Times New Roman" w:hAnsi="Times New Roman" w:cs="Times New Roman"/>
          <w:sz w:val="28"/>
          <w:szCs w:val="28"/>
        </w:rPr>
        <w:t xml:space="preserve">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CB2591" w:rsidRPr="00CB2591" w:rsidRDefault="00CB2591" w:rsidP="00CB2591">
      <w:pPr>
        <w:numPr>
          <w:ilvl w:val="0"/>
          <w:numId w:val="31"/>
        </w:numPr>
        <w:tabs>
          <w:tab w:val="left" w:pos="0"/>
        </w:tabs>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Общие требования безопасности: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1.2.Тренер-преподаватель должен пройти предварительный медицинский осмотр, при последующей работе - периодические медицинские осмотры.</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1.3. К занятиям по виду спорта допускаются лица с 12 лет, имеющие допуск врача и не имеющие противопоказаний по состоянию здоровья.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1.4. Обучающиеся проходят инструктаж по правила</w:t>
      </w:r>
      <w:r>
        <w:rPr>
          <w:rFonts w:ascii="Times New Roman" w:hAnsi="Times New Roman" w:cs="Times New Roman"/>
          <w:sz w:val="28"/>
          <w:szCs w:val="28"/>
        </w:rPr>
        <w:t>м безопасности во время занятий</w:t>
      </w:r>
      <w:r w:rsidRPr="00CB2591">
        <w:rPr>
          <w:rFonts w:ascii="Times New Roman" w:hAnsi="Times New Roman" w:cs="Times New Roman"/>
          <w:sz w:val="28"/>
          <w:szCs w:val="28"/>
        </w:rPr>
        <w:t>. Работа по профилактике травматизма</w:t>
      </w:r>
      <w:proofErr w:type="gramStart"/>
      <w:r w:rsidRPr="00CB2591">
        <w:rPr>
          <w:rFonts w:ascii="Times New Roman" w:hAnsi="Times New Roman" w:cs="Times New Roman"/>
          <w:sz w:val="28"/>
          <w:szCs w:val="28"/>
        </w:rPr>
        <w:t xml:space="preserve"> ,</w:t>
      </w:r>
      <w:proofErr w:type="gramEnd"/>
      <w:r w:rsidRPr="00CB2591">
        <w:rPr>
          <w:rFonts w:ascii="Times New Roman" w:hAnsi="Times New Roman" w:cs="Times New Roman"/>
          <w:sz w:val="28"/>
          <w:szCs w:val="28"/>
        </w:rPr>
        <w:t xml:space="preserve"> заболеваний и несчастных случаев при занятиях физической культурой и спортом является одной из важнейших задач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 xml:space="preserve">1.5. Тренер-преподаватель и обучающиеся должны строго соблюдать установленные в учреждении правила поведения, режим труда и отдыха, </w:t>
      </w:r>
      <w:r w:rsidRPr="00CB2591">
        <w:rPr>
          <w:rFonts w:ascii="Times New Roman" w:hAnsi="Times New Roman" w:cs="Times New Roman"/>
          <w:sz w:val="28"/>
          <w:szCs w:val="28"/>
        </w:rPr>
        <w:lastRenderedPageBreak/>
        <w:t>правила пожарной, антитеррористической безопасности, гигиены и санитарии, знать места расположения первичных средств пожаротушения.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1.6. Спортивный зал для занятий пауэрлифтингом,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1.7. Для занятий пауэрлифтингом обучающиеся должны иметь специальную, соответствующую избранному виду спорта, спортивную форму.</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1.8.</w:t>
      </w:r>
      <w:r>
        <w:rPr>
          <w:rFonts w:ascii="Times New Roman" w:hAnsi="Times New Roman" w:cs="Times New Roman"/>
          <w:sz w:val="28"/>
          <w:szCs w:val="28"/>
        </w:rPr>
        <w:t xml:space="preserve"> </w:t>
      </w:r>
      <w:r w:rsidRPr="00CB2591">
        <w:rPr>
          <w:rFonts w:ascii="Times New Roman" w:hAnsi="Times New Roman" w:cs="Times New Roman"/>
          <w:sz w:val="28"/>
          <w:szCs w:val="28"/>
        </w:rPr>
        <w:t>О каждом несчастном случае во время занятий тренер - преподаватель должен поставить в известность руководителя Учреждения.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1.9. К лицам, получившим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1.10.</w:t>
      </w:r>
      <w:r>
        <w:rPr>
          <w:rFonts w:ascii="Times New Roman" w:hAnsi="Times New Roman" w:cs="Times New Roman"/>
          <w:sz w:val="28"/>
          <w:szCs w:val="28"/>
        </w:rPr>
        <w:t xml:space="preserve"> </w:t>
      </w:r>
      <w:r w:rsidRPr="00CB2591">
        <w:rPr>
          <w:rFonts w:ascii="Times New Roman" w:hAnsi="Times New Roman" w:cs="Times New Roman"/>
          <w:sz w:val="28"/>
          <w:szCs w:val="28"/>
        </w:rPr>
        <w:t xml:space="preserve">Обучающиеся, нарушающие правила безопасности, отстраняются от занятий и на них </w:t>
      </w:r>
      <w:proofErr w:type="gramStart"/>
      <w:r w:rsidRPr="00CB2591">
        <w:rPr>
          <w:rFonts w:ascii="Times New Roman" w:hAnsi="Times New Roman" w:cs="Times New Roman"/>
          <w:sz w:val="28"/>
          <w:szCs w:val="28"/>
        </w:rPr>
        <w:t>накладывается дисциплинарное взыскание</w:t>
      </w:r>
      <w:proofErr w:type="gramEnd"/>
      <w:r w:rsidRPr="00CB2591">
        <w:rPr>
          <w:rFonts w:ascii="Times New Roman" w:hAnsi="Times New Roman" w:cs="Times New Roman"/>
          <w:sz w:val="28"/>
          <w:szCs w:val="28"/>
        </w:rPr>
        <w:t>. Перед началом очередного занятия со всеми обучающимися проводится внеплановый инструктаж.</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1.11.</w:t>
      </w:r>
      <w:r>
        <w:rPr>
          <w:rFonts w:ascii="Times New Roman" w:hAnsi="Times New Roman" w:cs="Times New Roman"/>
          <w:sz w:val="28"/>
          <w:szCs w:val="28"/>
        </w:rPr>
        <w:t xml:space="preserve"> </w:t>
      </w:r>
      <w:r w:rsidRPr="00CB2591">
        <w:rPr>
          <w:rFonts w:ascii="Times New Roman" w:hAnsi="Times New Roman" w:cs="Times New Roman"/>
          <w:sz w:val="28"/>
          <w:szCs w:val="28"/>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2.Требования безопасности перед началом занятий:</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2.1.</w:t>
      </w:r>
      <w:r>
        <w:rPr>
          <w:rFonts w:ascii="Times New Roman" w:hAnsi="Times New Roman" w:cs="Times New Roman"/>
          <w:sz w:val="28"/>
          <w:szCs w:val="28"/>
        </w:rPr>
        <w:t xml:space="preserve"> </w:t>
      </w:r>
      <w:r w:rsidRPr="00CB2591">
        <w:rPr>
          <w:rFonts w:ascii="Times New Roman" w:hAnsi="Times New Roman" w:cs="Times New Roman"/>
          <w:sz w:val="28"/>
          <w:szCs w:val="28"/>
        </w:rPr>
        <w:t>Спортивный зал открывается за 5 минут до начала занятий по расписанию (графику). Вход в зал разрешается только в присутствии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2.2.</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тренер-преподаватель должен обратить особое внимание на оборудование места для избранного вида спорта.</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2.3.</w:t>
      </w:r>
      <w:r>
        <w:rPr>
          <w:rFonts w:ascii="Times New Roman" w:hAnsi="Times New Roman" w:cs="Times New Roman"/>
          <w:sz w:val="28"/>
          <w:szCs w:val="28"/>
        </w:rPr>
        <w:t xml:space="preserve"> </w:t>
      </w:r>
      <w:r w:rsidRPr="00CB2591">
        <w:rPr>
          <w:rFonts w:ascii="Times New Roman" w:hAnsi="Times New Roman" w:cs="Times New Roman"/>
          <w:sz w:val="28"/>
          <w:szCs w:val="28"/>
        </w:rPr>
        <w:t xml:space="preserve">Освещение зала должно быть не менее 200 </w:t>
      </w:r>
      <w:proofErr w:type="spellStart"/>
      <w:r w:rsidRPr="00CB2591">
        <w:rPr>
          <w:rFonts w:ascii="Times New Roman" w:hAnsi="Times New Roman" w:cs="Times New Roman"/>
          <w:sz w:val="28"/>
          <w:szCs w:val="28"/>
        </w:rPr>
        <w:t>лк</w:t>
      </w:r>
      <w:proofErr w:type="spellEnd"/>
      <w:r w:rsidRPr="00CB2591">
        <w:rPr>
          <w:rFonts w:ascii="Times New Roman" w:hAnsi="Times New Roman" w:cs="Times New Roman"/>
          <w:sz w:val="28"/>
          <w:szCs w:val="28"/>
        </w:rPr>
        <w:t>, температура – не менее 15-17С, влажность – не более 30-40%.</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2.4.</w:t>
      </w:r>
      <w:r>
        <w:rPr>
          <w:rFonts w:ascii="Times New Roman" w:hAnsi="Times New Roman" w:cs="Times New Roman"/>
          <w:sz w:val="28"/>
          <w:szCs w:val="28"/>
        </w:rPr>
        <w:t xml:space="preserve"> </w:t>
      </w:r>
      <w:r w:rsidRPr="00CB2591">
        <w:rPr>
          <w:rFonts w:ascii="Times New Roman" w:hAnsi="Times New Roman" w:cs="Times New Roman"/>
          <w:sz w:val="28"/>
          <w:szCs w:val="28"/>
        </w:rPr>
        <w:t>Все обучающиеся, допущенные к занятию должны иметь специальную спортивную форму (или специальное снаряжение).</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2.5.</w:t>
      </w:r>
      <w:r>
        <w:rPr>
          <w:rFonts w:ascii="Times New Roman" w:hAnsi="Times New Roman" w:cs="Times New Roman"/>
          <w:sz w:val="28"/>
          <w:szCs w:val="28"/>
        </w:rPr>
        <w:t xml:space="preserve"> </w:t>
      </w:r>
      <w:r w:rsidRPr="00CB2591">
        <w:rPr>
          <w:rFonts w:ascii="Times New Roman" w:hAnsi="Times New Roman" w:cs="Times New Roman"/>
          <w:sz w:val="28"/>
          <w:szCs w:val="28"/>
        </w:rPr>
        <w:t>За порядок, дисциплину, своевременное построение группы к началу занятий отвечает тренер-преподаватель.</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2.6.</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w:t>
      </w:r>
      <w:proofErr w:type="gramStart"/>
      <w:r w:rsidRPr="00CB2591">
        <w:rPr>
          <w:rFonts w:ascii="Times New Roman" w:hAnsi="Times New Roman" w:cs="Times New Roman"/>
          <w:sz w:val="28"/>
          <w:szCs w:val="28"/>
        </w:rPr>
        <w:t>р-</w:t>
      </w:r>
      <w:proofErr w:type="gramEnd"/>
      <w:r w:rsidRPr="00CB2591">
        <w:rPr>
          <w:rFonts w:ascii="Times New Roman" w:hAnsi="Times New Roman" w:cs="Times New Roman"/>
          <w:sz w:val="28"/>
          <w:szCs w:val="28"/>
        </w:rPr>
        <w:t xml:space="preserve"> преподаватель должен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3.Требования безопасности во время занятий:</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lastRenderedPageBreak/>
        <w:t>3.1 .Занятия избранным видом спорта в спортивном зале начинаются и проходят согласно расписанию.</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3.2. Занятия по избранному виду спорта должны проходить только под руководством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3.3. 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действий обучающихся.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3.4. Для предупреждения травм тренер-преподаватель должен следить за дисциплинированностью обучающихся, их уважительным отношением друг к другу.</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 xml:space="preserve">3.5. Каждый обучающийся должен хорошо усвоить приемы страховки, </w:t>
      </w:r>
      <w:proofErr w:type="spellStart"/>
      <w:r w:rsidRPr="00CB2591">
        <w:rPr>
          <w:rFonts w:ascii="Times New Roman" w:hAnsi="Times New Roman" w:cs="Times New Roman"/>
          <w:sz w:val="28"/>
          <w:szCs w:val="28"/>
        </w:rPr>
        <w:t>самостраховки</w:t>
      </w:r>
      <w:proofErr w:type="spellEnd"/>
      <w:r w:rsidRPr="00CB2591">
        <w:rPr>
          <w:rFonts w:ascii="Times New Roman" w:hAnsi="Times New Roman" w:cs="Times New Roman"/>
          <w:sz w:val="28"/>
          <w:szCs w:val="28"/>
        </w:rPr>
        <w:t xml:space="preserve"> и упражнения для равновесия.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3.6. Особое внимание на занятиях избранным видом спорта тренер-преподаватель должен обратить на постепенность и последовательность обучения.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3.7. Выход обучающихся из спортивного зала во время занятий возможен только с разрешения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4.Требования безопасности в аварийных ситуациях:</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 xml:space="preserve">4.1.При обнаружении признаков пожара тренер </w:t>
      </w:r>
      <w:proofErr w:type="gramStart"/>
      <w:r w:rsidRPr="00CB2591">
        <w:rPr>
          <w:rFonts w:ascii="Times New Roman" w:hAnsi="Times New Roman" w:cs="Times New Roman"/>
          <w:sz w:val="28"/>
          <w:szCs w:val="28"/>
        </w:rPr>
        <w:t>-п</w:t>
      </w:r>
      <w:proofErr w:type="gramEnd"/>
      <w:r w:rsidRPr="00CB2591">
        <w:rPr>
          <w:rFonts w:ascii="Times New Roman" w:hAnsi="Times New Roman" w:cs="Times New Roman"/>
          <w:sz w:val="28"/>
          <w:szCs w:val="28"/>
        </w:rPr>
        <w:t>реподаватель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 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CB2591" w:rsidRPr="00CB2591" w:rsidRDefault="00CB2591" w:rsidP="008F270B">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5.Требования безопасности по окончании занятия: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5.1.После окончаний занятия тренер-преподаватель должен проконтролировать организованный выход обучающихся из зала;</w:t>
      </w:r>
    </w:p>
    <w:p w:rsidR="00CB2591" w:rsidRPr="00CB2591" w:rsidRDefault="00CB2591" w:rsidP="00CB2591">
      <w:pPr>
        <w:numPr>
          <w:ilvl w:val="0"/>
          <w:numId w:val="32"/>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проветрить спортивный зал;</w:t>
      </w:r>
    </w:p>
    <w:p w:rsidR="00CB2591" w:rsidRPr="00CB2591" w:rsidRDefault="00CB2591" w:rsidP="00CB2591">
      <w:pPr>
        <w:numPr>
          <w:ilvl w:val="0"/>
          <w:numId w:val="32"/>
        </w:numPr>
        <w:tabs>
          <w:tab w:val="left" w:pos="820"/>
        </w:tabs>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по окончании занятий обучающиеся должны принять душ,  в случае</w:t>
      </w:r>
      <w:r>
        <w:rPr>
          <w:rFonts w:ascii="Times New Roman" w:hAnsi="Times New Roman" w:cs="Times New Roman"/>
          <w:sz w:val="28"/>
          <w:szCs w:val="28"/>
        </w:rPr>
        <w:t xml:space="preserve"> </w:t>
      </w:r>
      <w:r w:rsidRPr="00CB2591">
        <w:rPr>
          <w:rFonts w:ascii="Times New Roman" w:hAnsi="Times New Roman" w:cs="Times New Roman"/>
          <w:sz w:val="28"/>
          <w:szCs w:val="28"/>
        </w:rPr>
        <w:t>невозможности данной гигиенической процедуры тщательно вымыть лицо и руки с мылом.</w:t>
      </w:r>
    </w:p>
    <w:p w:rsidR="00CB2591" w:rsidRPr="00CB2591" w:rsidRDefault="00CB2591" w:rsidP="00CB2591">
      <w:pPr>
        <w:numPr>
          <w:ilvl w:val="0"/>
          <w:numId w:val="33"/>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проверить противопожарное состояние спортивного зала.</w:t>
      </w:r>
    </w:p>
    <w:p w:rsidR="00CB2591" w:rsidRDefault="00CB2591" w:rsidP="00CB2591">
      <w:pPr>
        <w:jc w:val="both"/>
        <w:rPr>
          <w:sz w:val="28"/>
          <w:szCs w:val="28"/>
        </w:rPr>
      </w:pPr>
    </w:p>
    <w:p w:rsidR="00CB2591" w:rsidRDefault="00CB2591" w:rsidP="00CB2591">
      <w:pPr>
        <w:jc w:val="both"/>
        <w:rPr>
          <w:sz w:val="28"/>
          <w:szCs w:val="28"/>
        </w:rPr>
      </w:pPr>
    </w:p>
    <w:p w:rsidR="00C808CA" w:rsidRDefault="00C808CA" w:rsidP="00CB2591">
      <w:pPr>
        <w:jc w:val="both"/>
        <w:rPr>
          <w:sz w:val="28"/>
          <w:szCs w:val="28"/>
        </w:rPr>
      </w:pPr>
    </w:p>
    <w:p w:rsidR="00C808CA" w:rsidRDefault="00C808CA" w:rsidP="00CB2591">
      <w:pPr>
        <w:jc w:val="both"/>
        <w:rPr>
          <w:sz w:val="28"/>
          <w:szCs w:val="28"/>
        </w:rPr>
      </w:pPr>
    </w:p>
    <w:p w:rsidR="00C808CA" w:rsidRDefault="00C808CA" w:rsidP="00CB2591">
      <w:pPr>
        <w:jc w:val="both"/>
        <w:rPr>
          <w:sz w:val="28"/>
          <w:szCs w:val="28"/>
        </w:rPr>
      </w:pP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 xml:space="preserve">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w:t>
      </w:r>
      <w:proofErr w:type="gramStart"/>
      <w:r w:rsidRPr="00B814B8">
        <w:rPr>
          <w:rFonts w:ascii="Times New Roman" w:hAnsi="Times New Roman" w:cs="Times New Roman"/>
          <w:sz w:val="28"/>
          <w:szCs w:val="28"/>
        </w:rPr>
        <w:t>обучающихся</w:t>
      </w:r>
      <w:proofErr w:type="gramEnd"/>
      <w:r w:rsidRPr="00B814B8">
        <w:rPr>
          <w:rFonts w:ascii="Times New Roman" w:hAnsi="Times New Roman" w:cs="Times New Roman"/>
          <w:sz w:val="28"/>
          <w:szCs w:val="28"/>
        </w:rPr>
        <w:t>.</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w:t>
      </w:r>
      <w:proofErr w:type="gramStart"/>
      <w:r w:rsidRPr="00443C17">
        <w:rPr>
          <w:rFonts w:ascii="Times New Roman" w:hAnsi="Times New Roman" w:cs="Times New Roman"/>
          <w:sz w:val="28"/>
          <w:szCs w:val="28"/>
        </w:rPr>
        <w:t>обучающихся</w:t>
      </w:r>
      <w:proofErr w:type="gramEnd"/>
      <w:r w:rsidRPr="00443C17">
        <w:rPr>
          <w:rFonts w:ascii="Times New Roman" w:hAnsi="Times New Roman" w:cs="Times New Roman"/>
          <w:sz w:val="28"/>
          <w:szCs w:val="28"/>
        </w:rPr>
        <w:t xml:space="preserve">.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w:t>
      </w:r>
      <w:proofErr w:type="gramStart"/>
      <w:r w:rsidRPr="00B814B8">
        <w:rPr>
          <w:color w:val="000000"/>
          <w:sz w:val="28"/>
          <w:szCs w:val="28"/>
        </w:rPr>
        <w:t>сознательно</w:t>
      </w:r>
      <w:r>
        <w:rPr>
          <w:color w:val="000000"/>
          <w:sz w:val="28"/>
          <w:szCs w:val="28"/>
        </w:rPr>
        <w:t>го</w:t>
      </w:r>
      <w:proofErr w:type="gramEnd"/>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w:t>
      </w:r>
      <w:proofErr w:type="gramStart"/>
      <w:r w:rsidRPr="00443C17">
        <w:rPr>
          <w:rFonts w:ascii="Times New Roman" w:hAnsi="Times New Roman" w:cs="Times New Roman"/>
          <w:sz w:val="28"/>
          <w:szCs w:val="28"/>
        </w:rPr>
        <w:t>осознания</w:t>
      </w:r>
      <w:proofErr w:type="gramEnd"/>
      <w:r w:rsidRPr="00443C17">
        <w:rPr>
          <w:rFonts w:ascii="Times New Roman" w:hAnsi="Times New Roman" w:cs="Times New Roman"/>
          <w:sz w:val="28"/>
          <w:szCs w:val="28"/>
        </w:rPr>
        <w:t xml:space="preserve">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w:t>
      </w:r>
      <w:proofErr w:type="gramStart"/>
      <w:r w:rsidRPr="004C375E">
        <w:rPr>
          <w:rFonts w:ascii="Times New Roman" w:eastAsia="Times New Roman" w:hAnsi="Times New Roman" w:cs="Times New Roman"/>
          <w:bCs/>
          <w:color w:val="000000"/>
          <w:sz w:val="28"/>
          <w:szCs w:val="28"/>
        </w:rPr>
        <w:t>на</w:t>
      </w:r>
      <w:proofErr w:type="gramEnd"/>
      <w:r w:rsidRPr="004C375E">
        <w:rPr>
          <w:rFonts w:ascii="Times New Roman" w:eastAsia="Times New Roman" w:hAnsi="Times New Roman" w:cs="Times New Roman"/>
          <w:bCs/>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proofErr w:type="gramStart"/>
      <w:r w:rsidRPr="00443C17">
        <w:rPr>
          <w:rFonts w:ascii="Times New Roman" w:hAnsi="Times New Roman" w:cs="Times New Roman"/>
          <w:sz w:val="28"/>
          <w:szCs w:val="28"/>
        </w:rPr>
        <w:lastRenderedPageBreak/>
        <w:t>Методы  воспитания  обучающихся  основаны  на  общих  педагогических положениях  и  в  то  же  время  отражают  специфику  воспитательной  работы тренера.</w:t>
      </w:r>
      <w:proofErr w:type="gramEnd"/>
      <w:r w:rsidRPr="00443C17">
        <w:rPr>
          <w:rFonts w:ascii="Times New Roman" w:hAnsi="Times New Roman" w:cs="Times New Roman"/>
          <w:sz w:val="28"/>
          <w:szCs w:val="28"/>
        </w:rPr>
        <w:t xml:space="preserve">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w:t>
      </w:r>
      <w:proofErr w:type="gramStart"/>
      <w:r w:rsidRPr="00443C17">
        <w:rPr>
          <w:rFonts w:ascii="Times New Roman" w:hAnsi="Times New Roman" w:cs="Times New Roman"/>
          <w:sz w:val="28"/>
          <w:szCs w:val="28"/>
        </w:rPr>
        <w:t>эффективности  применения  методов  педагогической  коррекции  поведения</w:t>
      </w:r>
      <w:proofErr w:type="gramEnd"/>
      <w:r w:rsidRPr="00443C17">
        <w:rPr>
          <w:rFonts w:ascii="Times New Roman" w:hAnsi="Times New Roman" w:cs="Times New Roman"/>
          <w:sz w:val="28"/>
          <w:szCs w:val="28"/>
        </w:rPr>
        <w:t xml:space="preserve">.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w:t>
      </w:r>
      <w:proofErr w:type="gramStart"/>
      <w:r w:rsidRPr="00443C17">
        <w:rPr>
          <w:rFonts w:ascii="Times New Roman" w:hAnsi="Times New Roman" w:cs="Times New Roman"/>
          <w:sz w:val="28"/>
          <w:szCs w:val="28"/>
        </w:rPr>
        <w:t>на  те</w:t>
      </w:r>
      <w:proofErr w:type="gramEnd"/>
      <w:r w:rsidRPr="00443C17">
        <w:rPr>
          <w:rFonts w:ascii="Times New Roman" w:hAnsi="Times New Roman" w:cs="Times New Roman"/>
          <w:sz w:val="28"/>
          <w:szCs w:val="28"/>
        </w:rPr>
        <w:t xml:space="preserve">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w:t>
      </w:r>
      <w:proofErr w:type="gramStart"/>
      <w:r w:rsidRPr="00443C17">
        <w:rPr>
          <w:rFonts w:ascii="Times New Roman" w:hAnsi="Times New Roman" w:cs="Times New Roman"/>
          <w:sz w:val="28"/>
          <w:szCs w:val="28"/>
        </w:rPr>
        <w:t>обучающимися</w:t>
      </w:r>
      <w:proofErr w:type="gramEnd"/>
      <w:r w:rsidRPr="00443C17">
        <w:rPr>
          <w:rFonts w:ascii="Times New Roman" w:hAnsi="Times New Roman" w:cs="Times New Roman"/>
          <w:sz w:val="28"/>
          <w:szCs w:val="28"/>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w:t>
      </w:r>
      <w:proofErr w:type="gramStart"/>
      <w:r w:rsidRPr="00443C17">
        <w:rPr>
          <w:rFonts w:ascii="Times New Roman" w:hAnsi="Times New Roman" w:cs="Times New Roman"/>
          <w:sz w:val="28"/>
          <w:szCs w:val="28"/>
        </w:rPr>
        <w:t>решения</w:t>
      </w:r>
      <w:proofErr w:type="gramEnd"/>
      <w:r w:rsidRPr="00443C17">
        <w:rPr>
          <w:rFonts w:ascii="Times New Roman" w:hAnsi="Times New Roman" w:cs="Times New Roman"/>
          <w:sz w:val="28"/>
          <w:szCs w:val="28"/>
        </w:rPr>
        <w:t xml:space="preserve">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6D22C6">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948"/>
        <w:gridCol w:w="54"/>
        <w:gridCol w:w="851"/>
        <w:gridCol w:w="43"/>
        <w:gridCol w:w="949"/>
        <w:gridCol w:w="992"/>
        <w:gridCol w:w="47"/>
        <w:gridCol w:w="945"/>
        <w:gridCol w:w="94"/>
        <w:gridCol w:w="1040"/>
      </w:tblGrid>
      <w:tr w:rsidR="006D22C6" w:rsidRPr="00F34F5C" w:rsidTr="007C4014">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5"/>
            <w:tcBorders>
              <w:top w:val="single" w:sz="8" w:space="0" w:color="auto"/>
              <w:left w:val="single" w:sz="4" w:space="0" w:color="auto"/>
              <w:bottom w:val="single" w:sz="4" w:space="0" w:color="auto"/>
              <w:right w:val="single" w:sz="4" w:space="0" w:color="auto"/>
            </w:tcBorders>
          </w:tcPr>
          <w:p w:rsidR="006D22C6" w:rsidRDefault="006D22C6" w:rsidP="007C4014">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5"/>
            <w:tcBorders>
              <w:top w:val="single" w:sz="8"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6D22C6" w:rsidRPr="00F34F5C" w:rsidTr="007C4014">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6D22C6" w:rsidRPr="00F34F5C" w:rsidTr="007C4014">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58"/>
        </w:trPr>
        <w:tc>
          <w:tcPr>
            <w:tcW w:w="10465" w:type="dxa"/>
            <w:gridSpan w:val="11"/>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147"/>
        </w:trPr>
        <w:tc>
          <w:tcPr>
            <w:tcW w:w="10465" w:type="dxa"/>
            <w:gridSpan w:val="11"/>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6D22C6" w:rsidRPr="00F34F5C" w:rsidTr="007C4014">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6D22C6" w:rsidRPr="00F34F5C" w:rsidTr="007C4014">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6D22C6" w:rsidRPr="00F34F5C" w:rsidTr="007C4014">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6D22C6" w:rsidRPr="00F34F5C" w:rsidTr="007C4014">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6D22C6" w:rsidRPr="00F34F5C"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3,55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6D22C6" w:rsidRPr="00F34F5C"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10465" w:type="dxa"/>
            <w:gridSpan w:val="11"/>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EE6C2C" w:rsidRDefault="006D22C6" w:rsidP="007C401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6D22C6" w:rsidRDefault="006D22C6" w:rsidP="007C401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5"/>
            <w:tcBorders>
              <w:top w:val="single" w:sz="4" w:space="0" w:color="auto"/>
              <w:left w:val="single" w:sz="4" w:space="0" w:color="auto"/>
              <w:bottom w:val="single" w:sz="4" w:space="0" w:color="auto"/>
              <w:right w:val="single" w:sz="4" w:space="0" w:color="auto"/>
            </w:tcBorders>
            <w:vAlign w:val="bottom"/>
          </w:tcPr>
          <w:p w:rsidR="006D22C6" w:rsidRPr="006401A8"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95-110%</w:t>
            </w:r>
          </w:p>
        </w:tc>
        <w:tc>
          <w:tcPr>
            <w:tcW w:w="3118" w:type="dxa"/>
            <w:gridSpan w:val="5"/>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70-80%</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EE6C2C" w:rsidRDefault="006D22C6" w:rsidP="007C4014">
            <w:pPr>
              <w:pStyle w:val="a3"/>
              <w:jc w:val="both"/>
              <w:rPr>
                <w:rFonts w:ascii="Times New Roman" w:hAnsi="Times New Roman" w:cs="Times New Roman"/>
                <w:sz w:val="28"/>
                <w:szCs w:val="28"/>
              </w:rPr>
            </w:pPr>
          </w:p>
        </w:tc>
        <w:tc>
          <w:tcPr>
            <w:tcW w:w="948"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48" w:type="dxa"/>
            <w:gridSpan w:val="3"/>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Жим </w:t>
            </w:r>
            <w:proofErr w:type="gramStart"/>
            <w:r>
              <w:rPr>
                <w:rFonts w:ascii="Times New Roman" w:hAnsi="Times New Roman" w:cs="Times New Roman"/>
                <w:sz w:val="28"/>
                <w:szCs w:val="28"/>
              </w:rPr>
              <w:t>штанги</w:t>
            </w:r>
            <w:proofErr w:type="gramEnd"/>
            <w:r>
              <w:rPr>
                <w:rFonts w:ascii="Times New Roman" w:hAnsi="Times New Roman" w:cs="Times New Roman"/>
                <w:sz w:val="28"/>
                <w:szCs w:val="28"/>
              </w:rPr>
              <w:t xml:space="preserve"> лёжа на скамье </w:t>
            </w:r>
          </w:p>
          <w:p w:rsidR="006D22C6" w:rsidRPr="00EE6C2C" w:rsidRDefault="006D22C6" w:rsidP="007C401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5"/>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70-75%</w:t>
            </w:r>
          </w:p>
        </w:tc>
        <w:tc>
          <w:tcPr>
            <w:tcW w:w="3118" w:type="dxa"/>
            <w:gridSpan w:val="5"/>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55-60%</w:t>
            </w:r>
          </w:p>
        </w:tc>
      </w:tr>
    </w:tbl>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6D22C6">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948"/>
        <w:gridCol w:w="54"/>
        <w:gridCol w:w="851"/>
        <w:gridCol w:w="43"/>
        <w:gridCol w:w="949"/>
        <w:gridCol w:w="992"/>
        <w:gridCol w:w="47"/>
        <w:gridCol w:w="945"/>
        <w:gridCol w:w="94"/>
        <w:gridCol w:w="1040"/>
      </w:tblGrid>
      <w:tr w:rsidR="006D22C6" w:rsidRPr="00F34F5C" w:rsidTr="007C4014">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5"/>
            <w:tcBorders>
              <w:top w:val="single" w:sz="8" w:space="0" w:color="auto"/>
              <w:left w:val="single" w:sz="4" w:space="0" w:color="auto"/>
              <w:bottom w:val="single" w:sz="4" w:space="0" w:color="auto"/>
              <w:right w:val="single" w:sz="4" w:space="0" w:color="auto"/>
            </w:tcBorders>
          </w:tcPr>
          <w:p w:rsidR="006D22C6" w:rsidRDefault="006D22C6" w:rsidP="007C4014">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5"/>
            <w:tcBorders>
              <w:top w:val="single" w:sz="8"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6D22C6" w:rsidRPr="00F34F5C" w:rsidTr="007C4014">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6D22C6" w:rsidRPr="00F34F5C" w:rsidTr="007C4014">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58"/>
        </w:trPr>
        <w:tc>
          <w:tcPr>
            <w:tcW w:w="10465" w:type="dxa"/>
            <w:gridSpan w:val="11"/>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147"/>
        </w:trPr>
        <w:tc>
          <w:tcPr>
            <w:tcW w:w="10465" w:type="dxa"/>
            <w:gridSpan w:val="11"/>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70763B"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6D22C6" w:rsidRPr="00F34F5C" w:rsidTr="007C4014">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6D22C6" w:rsidRPr="00F34F5C" w:rsidTr="007C4014">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7,4</w:t>
            </w:r>
          </w:p>
        </w:tc>
      </w:tr>
      <w:tr w:rsidR="006D22C6" w:rsidRPr="00F34F5C" w:rsidTr="007C4014">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w:t>
            </w:r>
            <w:proofErr w:type="gramStart"/>
            <w:r w:rsidRPr="00F34F5C">
              <w:rPr>
                <w:rFonts w:ascii="Times New Roman" w:eastAsia="Times New Roman" w:hAnsi="Times New Roman" w:cs="Times New Roman"/>
                <w:sz w:val="28"/>
                <w:szCs w:val="28"/>
              </w:rPr>
              <w:t>см</w:t>
            </w:r>
            <w:proofErr w:type="gramEnd"/>
            <w:r w:rsidRPr="00F34F5C">
              <w:rPr>
                <w:rFonts w:ascii="Times New Roman" w:eastAsia="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225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205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220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235</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лёжа (кол- </w:t>
            </w:r>
            <w:proofErr w:type="gramStart"/>
            <w:r w:rsidRPr="00F34F5C">
              <w:rPr>
                <w:rFonts w:ascii="Times New Roman" w:eastAsia="Times New Roman" w:hAnsi="Times New Roman" w:cs="Times New Roman"/>
                <w:sz w:val="28"/>
                <w:szCs w:val="28"/>
              </w:rPr>
              <w:t>во</w:t>
            </w:r>
            <w:proofErr w:type="gramEnd"/>
            <w:r w:rsidRPr="00F34F5C">
              <w:rPr>
                <w:rFonts w:ascii="Times New Roman" w:eastAsia="Times New Roman" w:hAnsi="Times New Roman" w:cs="Times New Roman"/>
                <w:sz w:val="28"/>
                <w:szCs w:val="28"/>
              </w:rPr>
              <w:t xml:space="preserve">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39</w:t>
            </w:r>
          </w:p>
        </w:tc>
      </w:tr>
      <w:tr w:rsidR="006D22C6" w:rsidRPr="00F34F5C" w:rsidTr="007C4014">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6D22C6" w:rsidRPr="00F34F5C"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45</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3,45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3,30</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3,55</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D22C6" w:rsidRPr="00F34F5C" w:rsidRDefault="006D22C6" w:rsidP="007C4014">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both"/>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6D22C6" w:rsidRPr="00F34F5C"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Pr="00F34F5C"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+12</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10465" w:type="dxa"/>
            <w:gridSpan w:val="11"/>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EE6C2C" w:rsidRDefault="006D22C6" w:rsidP="007C401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6D22C6" w:rsidRDefault="006D22C6" w:rsidP="007C401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5"/>
            <w:tcBorders>
              <w:top w:val="single" w:sz="4" w:space="0" w:color="auto"/>
              <w:left w:val="single" w:sz="4" w:space="0" w:color="auto"/>
              <w:bottom w:val="single" w:sz="4" w:space="0" w:color="auto"/>
              <w:right w:val="single" w:sz="4" w:space="0" w:color="auto"/>
            </w:tcBorders>
            <w:vAlign w:val="bottom"/>
          </w:tcPr>
          <w:p w:rsidR="006D22C6" w:rsidRPr="006401A8"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100-120%</w:t>
            </w:r>
          </w:p>
        </w:tc>
        <w:tc>
          <w:tcPr>
            <w:tcW w:w="3118" w:type="dxa"/>
            <w:gridSpan w:val="5"/>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75-85%</w:t>
            </w: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Pr="00EE6C2C" w:rsidRDefault="006D22C6" w:rsidP="007C4014">
            <w:pPr>
              <w:pStyle w:val="a3"/>
              <w:jc w:val="both"/>
              <w:rPr>
                <w:rFonts w:ascii="Times New Roman" w:hAnsi="Times New Roman" w:cs="Times New Roman"/>
                <w:sz w:val="28"/>
                <w:szCs w:val="28"/>
              </w:rPr>
            </w:pPr>
          </w:p>
        </w:tc>
        <w:tc>
          <w:tcPr>
            <w:tcW w:w="948"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48" w:type="dxa"/>
            <w:gridSpan w:val="3"/>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949"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039" w:type="dxa"/>
            <w:gridSpan w:val="2"/>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c>
          <w:tcPr>
            <w:tcW w:w="1040"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p>
        </w:tc>
      </w:tr>
      <w:tr w:rsidR="006D22C6" w:rsidRPr="00F34F5C" w:rsidTr="007C4014">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both"/>
              <w:rPr>
                <w:rFonts w:ascii="Times New Roman" w:hAnsi="Times New Roman" w:cs="Times New Roman"/>
                <w:sz w:val="28"/>
                <w:szCs w:val="28"/>
              </w:rPr>
            </w:pPr>
            <w:r>
              <w:rPr>
                <w:rFonts w:ascii="Times New Roman" w:hAnsi="Times New Roman" w:cs="Times New Roman"/>
                <w:sz w:val="28"/>
                <w:szCs w:val="28"/>
              </w:rPr>
              <w:t xml:space="preserve">Жим </w:t>
            </w:r>
            <w:proofErr w:type="gramStart"/>
            <w:r>
              <w:rPr>
                <w:rFonts w:ascii="Times New Roman" w:hAnsi="Times New Roman" w:cs="Times New Roman"/>
                <w:sz w:val="28"/>
                <w:szCs w:val="28"/>
              </w:rPr>
              <w:t>штанги</w:t>
            </w:r>
            <w:proofErr w:type="gramEnd"/>
            <w:r>
              <w:rPr>
                <w:rFonts w:ascii="Times New Roman" w:hAnsi="Times New Roman" w:cs="Times New Roman"/>
                <w:sz w:val="28"/>
                <w:szCs w:val="28"/>
              </w:rPr>
              <w:t xml:space="preserve"> лёжа на скамье </w:t>
            </w:r>
          </w:p>
          <w:p w:rsidR="006D22C6" w:rsidRPr="00EE6C2C" w:rsidRDefault="006D22C6" w:rsidP="007C401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5"/>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75-80%</w:t>
            </w:r>
          </w:p>
        </w:tc>
        <w:tc>
          <w:tcPr>
            <w:tcW w:w="3118" w:type="dxa"/>
            <w:gridSpan w:val="5"/>
            <w:tcBorders>
              <w:top w:val="single" w:sz="4" w:space="0" w:color="auto"/>
              <w:left w:val="single" w:sz="4" w:space="0" w:color="auto"/>
              <w:bottom w:val="single" w:sz="4" w:space="0" w:color="auto"/>
              <w:right w:val="single" w:sz="4" w:space="0" w:color="auto"/>
            </w:tcBorders>
            <w:vAlign w:val="bottom"/>
          </w:tcPr>
          <w:p w:rsidR="006D22C6" w:rsidRDefault="006D22C6" w:rsidP="007C4014">
            <w:pPr>
              <w:pStyle w:val="a3"/>
              <w:jc w:val="center"/>
              <w:rPr>
                <w:rFonts w:ascii="Times New Roman" w:hAnsi="Times New Roman" w:cs="Times New Roman"/>
                <w:sz w:val="28"/>
                <w:szCs w:val="28"/>
              </w:rPr>
            </w:pPr>
            <w:r>
              <w:rPr>
                <w:rFonts w:ascii="Times New Roman" w:hAnsi="Times New Roman" w:cs="Times New Roman"/>
                <w:sz w:val="28"/>
                <w:szCs w:val="28"/>
              </w:rPr>
              <w:t>65-70%</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w:t>
      </w:r>
      <w:proofErr w:type="gramStart"/>
      <w:r w:rsidRPr="007A2E8F">
        <w:rPr>
          <w:rFonts w:ascii="Times New Roman" w:hAnsi="Times New Roman" w:cs="Times New Roman"/>
          <w:sz w:val="28"/>
          <w:szCs w:val="28"/>
        </w:rPr>
        <w:t>гуманистическом  воспитании</w:t>
      </w:r>
      <w:proofErr w:type="gramEnd"/>
      <w:r w:rsidRPr="007A2E8F">
        <w:rPr>
          <w:rFonts w:ascii="Times New Roman" w:hAnsi="Times New Roman" w:cs="Times New Roman"/>
          <w:sz w:val="28"/>
          <w:szCs w:val="28"/>
        </w:rPr>
        <w:t xml:space="preserve">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России  и  за  рубежом.  Значение  и  место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83078">
        <w:rPr>
          <w:rFonts w:ascii="Times New Roman" w:hAnsi="Times New Roman" w:cs="Times New Roman"/>
          <w:sz w:val="28"/>
          <w:szCs w:val="28"/>
        </w:rPr>
        <w:t>пауэрлифтингу</w:t>
      </w:r>
      <w:r w:rsidRPr="00793200">
        <w:rPr>
          <w:rFonts w:ascii="Times New Roman" w:hAnsi="Times New Roman" w:cs="Times New Roman"/>
          <w:sz w:val="28"/>
          <w:szCs w:val="28"/>
        </w:rPr>
        <w:t xml:space="preserve">:  чемпионат  и  Кубок  России. </w:t>
      </w:r>
      <w:proofErr w:type="gramStart"/>
      <w:r w:rsidRPr="00793200">
        <w:rPr>
          <w:rFonts w:ascii="Times New Roman" w:hAnsi="Times New Roman" w:cs="Times New Roman"/>
          <w:sz w:val="28"/>
          <w:szCs w:val="28"/>
        </w:rPr>
        <w:t xml:space="preserve">Участие  российских </w:t>
      </w:r>
      <w:r w:rsidR="00783078">
        <w:rPr>
          <w:rFonts w:ascii="Times New Roman" w:hAnsi="Times New Roman" w:cs="Times New Roman"/>
          <w:sz w:val="28"/>
          <w:szCs w:val="28"/>
        </w:rPr>
        <w:t>пауэрлифтеров</w:t>
      </w:r>
      <w:r w:rsidRPr="00793200">
        <w:rPr>
          <w:rFonts w:ascii="Times New Roman" w:hAnsi="Times New Roman" w:cs="Times New Roman"/>
          <w:sz w:val="28"/>
          <w:szCs w:val="28"/>
        </w:rPr>
        <w:t xml:space="preserve"> в  международных  соревнован</w:t>
      </w:r>
      <w:r w:rsidR="004F7B94">
        <w:rPr>
          <w:rFonts w:ascii="Times New Roman" w:hAnsi="Times New Roman" w:cs="Times New Roman"/>
          <w:sz w:val="28"/>
          <w:szCs w:val="28"/>
        </w:rPr>
        <w:t>иях  (первенство  Европы,  мира</w:t>
      </w:r>
      <w:r w:rsidRPr="00793200">
        <w:rPr>
          <w:rFonts w:ascii="Times New Roman" w:hAnsi="Times New Roman" w:cs="Times New Roman"/>
          <w:sz w:val="28"/>
          <w:szCs w:val="28"/>
        </w:rPr>
        <w:t>).</w:t>
      </w:r>
      <w:proofErr w:type="gramEnd"/>
      <w:r w:rsidRPr="00793200">
        <w:rPr>
          <w:rFonts w:ascii="Times New Roman" w:hAnsi="Times New Roman" w:cs="Times New Roman"/>
          <w:sz w:val="28"/>
          <w:szCs w:val="28"/>
        </w:rPr>
        <w:t xml:space="preserve"> Российские и международные юношеские соревнования (чемпионат  и  Кубок  России,  чемпионаты  Европы  и  мира). Современн</w:t>
      </w:r>
      <w:r w:rsidR="004F7B94">
        <w:rPr>
          <w:rFonts w:ascii="Times New Roman" w:hAnsi="Times New Roman" w:cs="Times New Roman"/>
          <w:sz w:val="28"/>
          <w:szCs w:val="28"/>
        </w:rPr>
        <w:t>ый</w:t>
      </w:r>
      <w:r w:rsidRPr="00793200">
        <w:rPr>
          <w:rFonts w:ascii="Times New Roman" w:hAnsi="Times New Roman" w:cs="Times New Roman"/>
          <w:sz w:val="28"/>
          <w:szCs w:val="28"/>
        </w:rPr>
        <w:t xml:space="preserve"> </w:t>
      </w:r>
      <w:r w:rsidR="004F7B94">
        <w:rPr>
          <w:rFonts w:ascii="Times New Roman" w:hAnsi="Times New Roman" w:cs="Times New Roman"/>
          <w:sz w:val="28"/>
          <w:szCs w:val="28"/>
        </w:rPr>
        <w:t>пауэрлифтинг</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F7B94">
        <w:rPr>
          <w:rFonts w:ascii="Times New Roman" w:hAnsi="Times New Roman" w:cs="Times New Roman"/>
          <w:sz w:val="28"/>
          <w:szCs w:val="28"/>
        </w:rPr>
        <w:t>пауэрлифтингу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w:t>
      </w:r>
      <w:proofErr w:type="gramStart"/>
      <w:r w:rsidRPr="007A2E8F">
        <w:rPr>
          <w:rFonts w:ascii="Times New Roman" w:hAnsi="Times New Roman" w:cs="Times New Roman"/>
          <w:sz w:val="28"/>
          <w:szCs w:val="28"/>
        </w:rPr>
        <w:t>занимающихся</w:t>
      </w:r>
      <w:proofErr w:type="gramEnd"/>
      <w:r w:rsidRPr="007A2E8F">
        <w:rPr>
          <w:rFonts w:ascii="Times New Roman" w:hAnsi="Times New Roman" w:cs="Times New Roman"/>
          <w:sz w:val="28"/>
          <w:szCs w:val="28"/>
        </w:rPr>
        <w:t xml:space="preserve">.  Приемы  помощи  и  страховки: требования, виды и способы применения. Основные приемы </w:t>
      </w:r>
      <w:proofErr w:type="spellStart"/>
      <w:r w:rsidRPr="007A2E8F">
        <w:rPr>
          <w:rFonts w:ascii="Times New Roman" w:hAnsi="Times New Roman" w:cs="Times New Roman"/>
          <w:sz w:val="28"/>
          <w:szCs w:val="28"/>
        </w:rPr>
        <w:t>самостраховки</w:t>
      </w:r>
      <w:proofErr w:type="spellEnd"/>
      <w:r w:rsidRPr="007A2E8F">
        <w:rPr>
          <w:rFonts w:ascii="Times New Roman" w:hAnsi="Times New Roman" w:cs="Times New Roman"/>
          <w:sz w:val="28"/>
          <w:szCs w:val="28"/>
        </w:rPr>
        <w:t xml:space="preserve">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4F7B94" w:rsidRDefault="004F7B94"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w:t>
      </w:r>
      <w:proofErr w:type="spellStart"/>
      <w:r w:rsidRPr="007A2E8F">
        <w:rPr>
          <w:rFonts w:ascii="Times New Roman" w:hAnsi="Times New Roman" w:cs="Times New Roman"/>
          <w:sz w:val="28"/>
          <w:szCs w:val="28"/>
        </w:rPr>
        <w:t>инвентарѐм</w:t>
      </w:r>
      <w:proofErr w:type="spellEnd"/>
      <w:r w:rsidRPr="007A2E8F">
        <w:rPr>
          <w:rFonts w:ascii="Times New Roman" w:hAnsi="Times New Roman" w:cs="Times New Roman"/>
          <w:sz w:val="28"/>
          <w:szCs w:val="28"/>
        </w:rPr>
        <w:t>.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w:t>
      </w:r>
      <w:proofErr w:type="gramStart"/>
      <w:r w:rsidRPr="00CC210B">
        <w:rPr>
          <w:rFonts w:ascii="Times New Roman" w:hAnsi="Times New Roman" w:cs="Times New Roman"/>
          <w:b/>
          <w:sz w:val="28"/>
          <w:szCs w:val="28"/>
        </w:rPr>
        <w:t>обучающихся</w:t>
      </w:r>
      <w:proofErr w:type="gramEnd"/>
      <w:r w:rsidRPr="00CC210B">
        <w:rPr>
          <w:rFonts w:ascii="Times New Roman" w:hAnsi="Times New Roman" w:cs="Times New Roman"/>
          <w:b/>
          <w:sz w:val="28"/>
          <w:szCs w:val="28"/>
        </w:rPr>
        <w:t xml:space="preserve">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w:t>
      </w:r>
      <w:proofErr w:type="gramStart"/>
      <w:r w:rsidRPr="00E01089">
        <w:rPr>
          <w:rFonts w:ascii="Times New Roman" w:hAnsi="Times New Roman" w:cs="Times New Roman"/>
          <w:sz w:val="28"/>
          <w:szCs w:val="28"/>
        </w:rPr>
        <w:t>обучающимися</w:t>
      </w:r>
      <w:proofErr w:type="gramEnd"/>
      <w:r w:rsidRPr="00E01089">
        <w:rPr>
          <w:rFonts w:ascii="Times New Roman" w:hAnsi="Times New Roman" w:cs="Times New Roman"/>
          <w:sz w:val="28"/>
          <w:szCs w:val="28"/>
        </w:rPr>
        <w:t xml:space="preserve">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w:t>
      </w:r>
      <w:proofErr w:type="gramStart"/>
      <w:r w:rsidRPr="00E01089">
        <w:rPr>
          <w:rFonts w:ascii="Times New Roman" w:hAnsi="Times New Roman" w:cs="Times New Roman"/>
          <w:sz w:val="28"/>
          <w:szCs w:val="28"/>
        </w:rPr>
        <w:t>обучающихся</w:t>
      </w:r>
      <w:proofErr w:type="gramEnd"/>
      <w:r w:rsidRPr="00E01089">
        <w:rPr>
          <w:rFonts w:ascii="Times New Roman" w:hAnsi="Times New Roman" w:cs="Times New Roman"/>
          <w:sz w:val="28"/>
          <w:szCs w:val="28"/>
        </w:rPr>
        <w:t xml:space="preserve">.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proofErr w:type="gramStart"/>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roofErr w:type="gramEnd"/>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Итоги проведения промежуточной и итоговой аттестации </w:t>
      </w:r>
      <w:proofErr w:type="gramStart"/>
      <w:r w:rsidRPr="00845D09">
        <w:rPr>
          <w:rFonts w:ascii="Times New Roman" w:hAnsi="Times New Roman" w:cs="Times New Roman"/>
          <w:sz w:val="28"/>
          <w:szCs w:val="28"/>
        </w:rPr>
        <w:t>обучающихся</w:t>
      </w:r>
      <w:proofErr w:type="gramEnd"/>
      <w:r w:rsidRPr="00845D09">
        <w:rPr>
          <w:rFonts w:ascii="Times New Roman" w:hAnsi="Times New Roman" w:cs="Times New Roman"/>
          <w:sz w:val="28"/>
          <w:szCs w:val="28"/>
        </w:rPr>
        <w:t xml:space="preserve">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w:t>
      </w:r>
      <w:proofErr w:type="gramStart"/>
      <w:r w:rsidRPr="00375C07">
        <w:rPr>
          <w:rFonts w:ascii="Times New Roman" w:eastAsia="Times New Roman" w:hAnsi="Times New Roman" w:cs="Times New Roman"/>
          <w:sz w:val="28"/>
          <w:szCs w:val="28"/>
        </w:rPr>
        <w:t>бег</w:t>
      </w:r>
      <w:proofErr w:type="gramEnd"/>
      <w:r w:rsidRPr="00375C07">
        <w:rPr>
          <w:rFonts w:ascii="Times New Roman" w:eastAsia="Times New Roman" w:hAnsi="Times New Roman" w:cs="Times New Roman"/>
          <w:sz w:val="28"/>
          <w:szCs w:val="28"/>
        </w:rPr>
        <w:t xml:space="preserve">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команде «На старт!» испытуемый подходит к стартовой линии. По команде «Марш!» </w:t>
      </w:r>
      <w:proofErr w:type="gramStart"/>
      <w:r w:rsidRPr="00375C07">
        <w:rPr>
          <w:rFonts w:ascii="Times New Roman" w:eastAsia="Times New Roman" w:hAnsi="Times New Roman" w:cs="Times New Roman"/>
          <w:sz w:val="28"/>
          <w:szCs w:val="28"/>
        </w:rPr>
        <w:t>начинает бег по направлению к финишной линии трёхкратно преодолевая</w:t>
      </w:r>
      <w:proofErr w:type="gramEnd"/>
      <w:r w:rsidRPr="00375C07">
        <w:rPr>
          <w:rFonts w:ascii="Times New Roman" w:eastAsia="Times New Roman" w:hAnsi="Times New Roman" w:cs="Times New Roman"/>
          <w:sz w:val="28"/>
          <w:szCs w:val="28"/>
        </w:rPr>
        <w:t xml:space="preserve">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 xml:space="preserve">проводится в спортивном зале. Исходное положение: </w:t>
      </w:r>
      <w:proofErr w:type="gramStart"/>
      <w:r w:rsidRPr="00375C07">
        <w:rPr>
          <w:rFonts w:ascii="Times New Roman" w:eastAsia="Times New Roman" w:hAnsi="Times New Roman" w:cs="Times New Roman"/>
          <w:sz w:val="28"/>
          <w:szCs w:val="28"/>
        </w:rPr>
        <w:t>упор</w:t>
      </w:r>
      <w:proofErr w:type="gramEnd"/>
      <w:r w:rsidRPr="00375C07">
        <w:rPr>
          <w:rFonts w:ascii="Times New Roman" w:eastAsia="Times New Roman" w:hAnsi="Times New Roman" w:cs="Times New Roman"/>
          <w:sz w:val="28"/>
          <w:szCs w:val="28"/>
        </w:rPr>
        <w:t xml:space="preserve">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 xml:space="preserve">Поднимание туловища из </w:t>
      </w:r>
      <w:proofErr w:type="gramStart"/>
      <w:r w:rsidRPr="008F4EE8">
        <w:rPr>
          <w:rFonts w:ascii="Times New Roman" w:eastAsia="Times New Roman" w:hAnsi="Times New Roman" w:cs="Times New Roman"/>
          <w:sz w:val="28"/>
          <w:szCs w:val="28"/>
          <w:u w:val="single"/>
        </w:rPr>
        <w:t>положения</w:t>
      </w:r>
      <w:proofErr w:type="gramEnd"/>
      <w:r w:rsidRPr="008F4EE8">
        <w:rPr>
          <w:rFonts w:ascii="Times New Roman" w:eastAsia="Times New Roman" w:hAnsi="Times New Roman" w:cs="Times New Roman"/>
          <w:sz w:val="28"/>
          <w:szCs w:val="28"/>
          <w:u w:val="single"/>
        </w:rPr>
        <w:t xml:space="preserve">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xml:space="preserve">Поднимание туловища из </w:t>
      </w:r>
      <w:proofErr w:type="gramStart"/>
      <w:r w:rsidRPr="008F4EE8">
        <w:rPr>
          <w:rFonts w:ascii="Times New Roman" w:eastAsia="Times New Roman" w:hAnsi="Times New Roman" w:cs="Times New Roman"/>
          <w:bCs/>
          <w:sz w:val="28"/>
          <w:szCs w:val="28"/>
        </w:rPr>
        <w:t>положения</w:t>
      </w:r>
      <w:proofErr w:type="gramEnd"/>
      <w:r w:rsidRPr="008F4EE8">
        <w:rPr>
          <w:rFonts w:ascii="Times New Roman" w:eastAsia="Times New Roman" w:hAnsi="Times New Roman" w:cs="Times New Roman"/>
          <w:bCs/>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 xml:space="preserve">Наклон вперед из </w:t>
      </w:r>
      <w:proofErr w:type="gramStart"/>
      <w:r w:rsidRPr="00886CA5">
        <w:rPr>
          <w:rFonts w:ascii="Times New Roman" w:hAnsi="Times New Roman" w:cs="Times New Roman"/>
          <w:bCs/>
          <w:sz w:val="28"/>
          <w:szCs w:val="28"/>
          <w:u w:val="single"/>
        </w:rPr>
        <w:t>положения</w:t>
      </w:r>
      <w:proofErr w:type="gramEnd"/>
      <w:r w:rsidRPr="00886CA5">
        <w:rPr>
          <w:rFonts w:ascii="Times New Roman" w:hAnsi="Times New Roman" w:cs="Times New Roman"/>
          <w:bCs/>
          <w:sz w:val="28"/>
          <w:szCs w:val="28"/>
          <w:u w:val="single"/>
        </w:rPr>
        <w:t xml:space="preserve">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Наклон вперед из </w:t>
      </w:r>
      <w:proofErr w:type="gramStart"/>
      <w:r w:rsidRPr="00886CA5">
        <w:rPr>
          <w:rFonts w:ascii="Times New Roman" w:hAnsi="Times New Roman" w:cs="Times New Roman"/>
          <w:bCs/>
          <w:sz w:val="28"/>
          <w:szCs w:val="28"/>
        </w:rPr>
        <w:t>положения</w:t>
      </w:r>
      <w:proofErr w:type="gramEnd"/>
      <w:r w:rsidRPr="00886CA5">
        <w:rPr>
          <w:rFonts w:ascii="Times New Roman" w:hAnsi="Times New Roman" w:cs="Times New Roman"/>
          <w:bCs/>
          <w:sz w:val="28"/>
          <w:szCs w:val="28"/>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Участник выполняет упражнение в спортивной форме, позволяющей судьям определить выпрямление ног в коленях (шорты, </w:t>
      </w:r>
      <w:proofErr w:type="spellStart"/>
      <w:r w:rsidRPr="00886CA5">
        <w:rPr>
          <w:rFonts w:ascii="Times New Roman" w:hAnsi="Times New Roman" w:cs="Times New Roman"/>
          <w:bCs/>
          <w:sz w:val="28"/>
          <w:szCs w:val="28"/>
        </w:rPr>
        <w:t>леггинсы</w:t>
      </w:r>
      <w:proofErr w:type="spellEnd"/>
      <w:r w:rsidRPr="00886CA5">
        <w:rPr>
          <w:rFonts w:ascii="Times New Roman" w:hAnsi="Times New Roman" w:cs="Times New Roman"/>
          <w:bCs/>
          <w:sz w:val="28"/>
          <w:szCs w:val="28"/>
        </w:rPr>
        <w:t>).</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w:t>
      </w:r>
      <w:proofErr w:type="gramStart"/>
      <w:r w:rsidRPr="00886CA5">
        <w:rPr>
          <w:rFonts w:ascii="Times New Roman" w:hAnsi="Times New Roman" w:cs="Times New Roman"/>
          <w:bCs/>
          <w:sz w:val="28"/>
          <w:szCs w:val="28"/>
        </w:rPr>
        <w:t xml:space="preserve"> ,</w:t>
      </w:r>
      <w:proofErr w:type="gramEnd"/>
      <w:r w:rsidRPr="00886CA5">
        <w:rPr>
          <w:rFonts w:ascii="Times New Roman" w:hAnsi="Times New Roman" w:cs="Times New Roman"/>
          <w:bCs/>
          <w:sz w:val="28"/>
          <w:szCs w:val="28"/>
        </w:rPr>
        <w:t xml:space="preserve">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01068C" w:rsidRPr="0001068C" w:rsidRDefault="0001068C" w:rsidP="0001068C">
      <w:pPr>
        <w:spacing w:after="0" w:line="240" w:lineRule="auto"/>
        <w:ind w:firstLine="709"/>
        <w:contextualSpacing/>
        <w:jc w:val="both"/>
        <w:rPr>
          <w:rFonts w:ascii="Times New Roman" w:hAnsi="Times New Roman" w:cs="Times New Roman"/>
          <w:sz w:val="28"/>
          <w:u w:val="single"/>
        </w:rPr>
      </w:pPr>
      <w:r w:rsidRPr="0001068C">
        <w:rPr>
          <w:rFonts w:ascii="Times New Roman" w:hAnsi="Times New Roman" w:cs="Times New Roman"/>
          <w:sz w:val="28"/>
          <w:u w:val="single"/>
        </w:rPr>
        <w:t xml:space="preserve">Приседание со штангой на плечах  </w:t>
      </w:r>
    </w:p>
    <w:p w:rsidR="007A206A" w:rsidRDefault="007A206A" w:rsidP="0001068C">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П</w:t>
      </w:r>
      <w:r w:rsidR="0001068C" w:rsidRPr="0001068C">
        <w:rPr>
          <w:rFonts w:ascii="Times New Roman" w:hAnsi="Times New Roman" w:cs="Times New Roman"/>
          <w:sz w:val="28"/>
        </w:rPr>
        <w:t>равила и порядок выполнения:</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1.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касания с их внутренней стороной.</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lastRenderedPageBreak/>
        <w:t>2.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вниз вместе с отчетливой командой «присесть» («</w:t>
      </w:r>
      <w:proofErr w:type="spellStart"/>
      <w:r w:rsidRPr="0001068C">
        <w:rPr>
          <w:rFonts w:ascii="Times New Roman" w:hAnsi="Times New Roman" w:cs="Times New Roman"/>
          <w:sz w:val="28"/>
        </w:rPr>
        <w:t>сквот</w:t>
      </w:r>
      <w:proofErr w:type="spellEnd"/>
      <w:r w:rsidRPr="0001068C">
        <w:rPr>
          <w:rFonts w:ascii="Times New Roman" w:hAnsi="Times New Roman" w:cs="Times New Roman"/>
          <w:sz w:val="28"/>
        </w:rPr>
        <w:t>»).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w:t>
      </w:r>
      <w:proofErr w:type="spellStart"/>
      <w:r w:rsidRPr="0001068C">
        <w:rPr>
          <w:rFonts w:ascii="Times New Roman" w:hAnsi="Times New Roman" w:cs="Times New Roman"/>
          <w:sz w:val="28"/>
        </w:rPr>
        <w:t>риплэйс</w:t>
      </w:r>
      <w:proofErr w:type="spellEnd"/>
      <w:r w:rsidRPr="0001068C">
        <w:rPr>
          <w:rFonts w:ascii="Times New Roman" w:hAnsi="Times New Roman" w:cs="Times New Roman"/>
          <w:sz w:val="28"/>
        </w:rPr>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3.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4. Атлет должен самостоятельно вернуться в вертикальное положение с полностью выпрямленными в коленях ногами. </w:t>
      </w:r>
      <w:proofErr w:type="gramStart"/>
      <w:r w:rsidRPr="0001068C">
        <w:rPr>
          <w:rFonts w:ascii="Times New Roman" w:hAnsi="Times New Roman" w:cs="Times New Roman"/>
          <w:sz w:val="28"/>
        </w:rPr>
        <w:t>Двойное вставание (подскакивание) из нижнего положения приседа или любое движение вниз запрещены.</w:t>
      </w:r>
      <w:proofErr w:type="gramEnd"/>
      <w:r w:rsidRPr="0001068C">
        <w:rPr>
          <w:rFonts w:ascii="Times New Roman" w:hAnsi="Times New Roman" w:cs="Times New Roman"/>
          <w:sz w:val="28"/>
        </w:rPr>
        <w:t xml:space="preserve"> Когда атлет примет неподвижное положение (несомненно, завершив движение), старший судья должен дать сигнал вернуть штангу на стойки.</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5. Сигнал вернуть штангу на стойки состоит из движения руки назад и отчетливой команды «стойки» («</w:t>
      </w:r>
      <w:proofErr w:type="spellStart"/>
      <w:r w:rsidRPr="0001068C">
        <w:rPr>
          <w:rFonts w:ascii="Times New Roman" w:hAnsi="Times New Roman" w:cs="Times New Roman"/>
          <w:sz w:val="28"/>
        </w:rPr>
        <w:t>рэк</w:t>
      </w:r>
      <w:proofErr w:type="spellEnd"/>
      <w:r w:rsidRPr="0001068C">
        <w:rPr>
          <w:rFonts w:ascii="Times New Roman" w:hAnsi="Times New Roman" w:cs="Times New Roman"/>
          <w:sz w:val="28"/>
        </w:rPr>
        <w:t xml:space="preserve">»). Тогда атлет должен сделать движение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 </w:t>
      </w:r>
    </w:p>
    <w:p w:rsidR="00601EBE" w:rsidRPr="0001068C" w:rsidRDefault="0001068C" w:rsidP="0001068C">
      <w:pPr>
        <w:spacing w:after="0" w:line="240" w:lineRule="auto"/>
        <w:ind w:firstLine="709"/>
        <w:contextualSpacing/>
        <w:jc w:val="both"/>
        <w:rPr>
          <w:rFonts w:ascii="Times New Roman" w:hAnsi="Times New Roman" w:cs="Times New Roman"/>
          <w:sz w:val="36"/>
          <w:szCs w:val="28"/>
        </w:rPr>
      </w:pPr>
      <w:r w:rsidRPr="0001068C">
        <w:rPr>
          <w:rFonts w:ascii="Times New Roman" w:hAnsi="Times New Roman" w:cs="Times New Roman"/>
          <w:sz w:val="28"/>
        </w:rPr>
        <w:t>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этих этапах выполнения упражнения.</w:t>
      </w:r>
    </w:p>
    <w:p w:rsidR="00601EBE" w:rsidRPr="007C4014" w:rsidRDefault="007C4014" w:rsidP="00C60777">
      <w:pPr>
        <w:spacing w:after="0" w:line="240" w:lineRule="auto"/>
        <w:ind w:firstLine="709"/>
        <w:contextualSpacing/>
        <w:jc w:val="both"/>
        <w:rPr>
          <w:rFonts w:ascii="Times New Roman" w:hAnsi="Times New Roman" w:cs="Times New Roman"/>
          <w:sz w:val="28"/>
          <w:szCs w:val="28"/>
          <w:u w:val="single"/>
        </w:rPr>
      </w:pPr>
      <w:r w:rsidRPr="007C4014">
        <w:rPr>
          <w:rFonts w:ascii="Times New Roman" w:hAnsi="Times New Roman" w:cs="Times New Roman"/>
          <w:sz w:val="28"/>
          <w:szCs w:val="28"/>
          <w:u w:val="single"/>
        </w:rPr>
        <w:t xml:space="preserve">Жим </w:t>
      </w:r>
      <w:proofErr w:type="gramStart"/>
      <w:r w:rsidRPr="007C4014">
        <w:rPr>
          <w:rFonts w:ascii="Times New Roman" w:hAnsi="Times New Roman" w:cs="Times New Roman"/>
          <w:sz w:val="28"/>
          <w:szCs w:val="28"/>
          <w:u w:val="single"/>
        </w:rPr>
        <w:t>штанги</w:t>
      </w:r>
      <w:proofErr w:type="gramEnd"/>
      <w:r w:rsidRPr="007C4014">
        <w:rPr>
          <w:rFonts w:ascii="Times New Roman" w:hAnsi="Times New Roman" w:cs="Times New Roman"/>
          <w:sz w:val="28"/>
          <w:szCs w:val="28"/>
          <w:u w:val="single"/>
        </w:rPr>
        <w:t xml:space="preserve"> лежа на скамье</w:t>
      </w:r>
    </w:p>
    <w:p w:rsidR="007C4014" w:rsidRPr="007C4014" w:rsidRDefault="007C4014" w:rsidP="007C401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7C4014">
        <w:rPr>
          <w:rFonts w:ascii="Times New Roman" w:hAnsi="Times New Roman" w:cs="Times New Roman"/>
          <w:sz w:val="28"/>
          <w:szCs w:val="28"/>
        </w:rPr>
        <w:t xml:space="preserve">сходная позиция. Атлет занимает горизонтальное положение на </w:t>
      </w:r>
      <w:proofErr w:type="spellStart"/>
      <w:r w:rsidRPr="007C4014">
        <w:rPr>
          <w:rFonts w:ascii="Times New Roman" w:hAnsi="Times New Roman" w:cs="Times New Roman"/>
          <w:sz w:val="28"/>
          <w:szCs w:val="28"/>
        </w:rPr>
        <w:t>жимовой</w:t>
      </w:r>
      <w:proofErr w:type="spellEnd"/>
      <w:r w:rsidRPr="007C4014">
        <w:rPr>
          <w:rFonts w:ascii="Times New Roman" w:hAnsi="Times New Roman" w:cs="Times New Roman"/>
          <w:sz w:val="28"/>
          <w:szCs w:val="28"/>
        </w:rPr>
        <w:t xml:space="preserve"> скамье, плотно прилегая к ней лопатками, ягодицами и затылком, стопы прочно стоят на земле (в некоторых спортивных федерациях допустима позиция стоп «на носке»).</w:t>
      </w:r>
    </w:p>
    <w:p w:rsidR="007C4014" w:rsidRPr="007C4014" w:rsidRDefault="007C4014" w:rsidP="007C4014">
      <w:pPr>
        <w:spacing w:after="0" w:line="240" w:lineRule="auto"/>
        <w:ind w:firstLine="709"/>
        <w:contextualSpacing/>
        <w:jc w:val="both"/>
        <w:rPr>
          <w:rFonts w:ascii="Times New Roman" w:hAnsi="Times New Roman" w:cs="Times New Roman"/>
          <w:sz w:val="28"/>
          <w:szCs w:val="28"/>
        </w:rPr>
      </w:pPr>
      <w:r w:rsidRPr="007C4014">
        <w:rPr>
          <w:rFonts w:ascii="Times New Roman" w:hAnsi="Times New Roman" w:cs="Times New Roman"/>
          <w:sz w:val="28"/>
          <w:szCs w:val="28"/>
        </w:rPr>
        <w:t>Захват. Спортсмен плотно обхватывает гриф пальцами, при этом ширина расположения рук в классическом жиме отличается от техник жима узким и широким хватом. В данном случае это комфортная величина в диапазоне от 60 до 80 сантиметров, но все вариативно, зависит от роста и длины рук.</w:t>
      </w:r>
    </w:p>
    <w:p w:rsidR="007C4014" w:rsidRPr="007C4014" w:rsidRDefault="007C4014" w:rsidP="007C4014">
      <w:pPr>
        <w:spacing w:after="0" w:line="240" w:lineRule="auto"/>
        <w:ind w:firstLine="709"/>
        <w:contextualSpacing/>
        <w:jc w:val="both"/>
        <w:rPr>
          <w:rFonts w:ascii="Times New Roman" w:hAnsi="Times New Roman" w:cs="Times New Roman"/>
          <w:sz w:val="28"/>
          <w:szCs w:val="28"/>
        </w:rPr>
      </w:pPr>
      <w:r w:rsidRPr="007C4014">
        <w:rPr>
          <w:rFonts w:ascii="Times New Roman" w:hAnsi="Times New Roman" w:cs="Times New Roman"/>
          <w:sz w:val="28"/>
          <w:szCs w:val="28"/>
        </w:rPr>
        <w:lastRenderedPageBreak/>
        <w:t>Снятие. Правильный жим лежа предполагает, что атлет не снимает спортивный снаряд со строек самостоятельно, это делает страхующий. Он снимает гриф и плавно отпускает руки (более подробно об этом нюансе сказано в абзаце о страховке).</w:t>
      </w:r>
    </w:p>
    <w:p w:rsidR="007C4014" w:rsidRPr="007C4014" w:rsidRDefault="007C4014" w:rsidP="007C4014">
      <w:pPr>
        <w:spacing w:after="0" w:line="240" w:lineRule="auto"/>
        <w:ind w:firstLine="709"/>
        <w:contextualSpacing/>
        <w:jc w:val="both"/>
        <w:rPr>
          <w:rFonts w:ascii="Times New Roman" w:hAnsi="Times New Roman" w:cs="Times New Roman"/>
          <w:sz w:val="28"/>
          <w:szCs w:val="28"/>
        </w:rPr>
      </w:pPr>
      <w:r w:rsidRPr="007C4014">
        <w:rPr>
          <w:rFonts w:ascii="Times New Roman" w:hAnsi="Times New Roman" w:cs="Times New Roman"/>
          <w:sz w:val="28"/>
          <w:szCs w:val="28"/>
        </w:rPr>
        <w:t>Опускание на грудь. Спортсмен опускает штангу со средней скоростью до того момента, пока он не касается низа груди (условная линия, пересекающая оба соска). При этом локти находятся строго под запястьями (ниже мы рассмотрим вариант, когда локти смещены ближе к корпусу).</w:t>
      </w:r>
    </w:p>
    <w:p w:rsidR="007C4014" w:rsidRPr="007C4014" w:rsidRDefault="007C4014" w:rsidP="007C4014">
      <w:pPr>
        <w:spacing w:after="0" w:line="240" w:lineRule="auto"/>
        <w:ind w:firstLine="709"/>
        <w:contextualSpacing/>
        <w:jc w:val="both"/>
        <w:rPr>
          <w:rFonts w:ascii="Times New Roman" w:hAnsi="Times New Roman" w:cs="Times New Roman"/>
          <w:sz w:val="28"/>
          <w:szCs w:val="28"/>
        </w:rPr>
      </w:pPr>
      <w:r w:rsidRPr="007C4014">
        <w:rPr>
          <w:rFonts w:ascii="Times New Roman" w:hAnsi="Times New Roman" w:cs="Times New Roman"/>
          <w:sz w:val="28"/>
          <w:szCs w:val="28"/>
        </w:rPr>
        <w:t xml:space="preserve">Выжимание. Это основной момент в тренировке жима штанги. После касания груди гриф должен двигаться строго вертикально и равномерно, пока не </w:t>
      </w:r>
      <w:proofErr w:type="gramStart"/>
      <w:r w:rsidRPr="007C4014">
        <w:rPr>
          <w:rFonts w:ascii="Times New Roman" w:hAnsi="Times New Roman" w:cs="Times New Roman"/>
          <w:sz w:val="28"/>
          <w:szCs w:val="28"/>
        </w:rPr>
        <w:t>будет</w:t>
      </w:r>
      <w:proofErr w:type="gramEnd"/>
      <w:r w:rsidRPr="007C4014">
        <w:rPr>
          <w:rFonts w:ascii="Times New Roman" w:hAnsi="Times New Roman" w:cs="Times New Roman"/>
          <w:sz w:val="28"/>
          <w:szCs w:val="28"/>
        </w:rPr>
        <w:t xml:space="preserve"> зафиксирован в верхней позиции (так называемый локаут в локтях).</w:t>
      </w:r>
    </w:p>
    <w:p w:rsidR="007C4014" w:rsidRPr="007C4014" w:rsidRDefault="007C4014" w:rsidP="007C4014">
      <w:pPr>
        <w:spacing w:after="0" w:line="240" w:lineRule="auto"/>
        <w:ind w:firstLine="709"/>
        <w:contextualSpacing/>
        <w:jc w:val="both"/>
        <w:rPr>
          <w:rFonts w:ascii="Times New Roman" w:hAnsi="Times New Roman" w:cs="Times New Roman"/>
          <w:sz w:val="28"/>
          <w:szCs w:val="28"/>
        </w:rPr>
      </w:pPr>
      <w:r w:rsidRPr="007C4014">
        <w:rPr>
          <w:rFonts w:ascii="Times New Roman" w:hAnsi="Times New Roman" w:cs="Times New Roman"/>
          <w:sz w:val="28"/>
          <w:szCs w:val="28"/>
        </w:rPr>
        <w:t xml:space="preserve">Возврат. После того, как атлет выжал штангу нужное количество раз, он возвращает ее на стойки. Если высота стоек подобрана правильно, то это не составляет труда, тем не менее, при работе с большими весами во избежание </w:t>
      </w:r>
      <w:proofErr w:type="spellStart"/>
      <w:r w:rsidRPr="007C4014">
        <w:rPr>
          <w:rFonts w:ascii="Times New Roman" w:hAnsi="Times New Roman" w:cs="Times New Roman"/>
          <w:sz w:val="28"/>
          <w:szCs w:val="28"/>
        </w:rPr>
        <w:t>травмирования</w:t>
      </w:r>
      <w:proofErr w:type="spellEnd"/>
      <w:r w:rsidRPr="007C4014">
        <w:rPr>
          <w:rFonts w:ascii="Times New Roman" w:hAnsi="Times New Roman" w:cs="Times New Roman"/>
          <w:sz w:val="28"/>
          <w:szCs w:val="28"/>
        </w:rPr>
        <w:t xml:space="preserve"> лучше, чтобы </w:t>
      </w:r>
      <w:proofErr w:type="gramStart"/>
      <w:r w:rsidRPr="007C4014">
        <w:rPr>
          <w:rFonts w:ascii="Times New Roman" w:hAnsi="Times New Roman" w:cs="Times New Roman"/>
          <w:sz w:val="28"/>
          <w:szCs w:val="28"/>
        </w:rPr>
        <w:t>страхующий</w:t>
      </w:r>
      <w:proofErr w:type="gramEnd"/>
      <w:r w:rsidRPr="007C4014">
        <w:rPr>
          <w:rFonts w:ascii="Times New Roman" w:hAnsi="Times New Roman" w:cs="Times New Roman"/>
          <w:sz w:val="28"/>
          <w:szCs w:val="28"/>
        </w:rPr>
        <w:t xml:space="preserve"> помог спортсмену.</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DD2881" w:rsidRDefault="00DD2881" w:rsidP="00C60777">
      <w:pPr>
        <w:spacing w:after="0" w:line="240" w:lineRule="auto"/>
        <w:ind w:firstLine="709"/>
        <w:contextualSpacing/>
        <w:jc w:val="both"/>
        <w:rPr>
          <w:rFonts w:ascii="Times New Roman" w:hAnsi="Times New Roman" w:cs="Times New Roman"/>
          <w:sz w:val="28"/>
          <w:szCs w:val="28"/>
        </w:rPr>
      </w:pPr>
    </w:p>
    <w:p w:rsidR="00DD2881" w:rsidRDefault="00DD2881" w:rsidP="00C60777">
      <w:pPr>
        <w:spacing w:after="0" w:line="240" w:lineRule="auto"/>
        <w:ind w:firstLine="709"/>
        <w:contextualSpacing/>
        <w:jc w:val="both"/>
        <w:rPr>
          <w:rFonts w:ascii="Times New Roman" w:hAnsi="Times New Roman" w:cs="Times New Roman"/>
          <w:sz w:val="28"/>
          <w:szCs w:val="28"/>
        </w:rPr>
      </w:pPr>
    </w:p>
    <w:p w:rsidR="00DD2881" w:rsidRDefault="00DD2881"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7C4014" w:rsidRDefault="007C4014"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EC3BC6">
        <w:rPr>
          <w:rFonts w:ascii="Times New Roman" w:eastAsia="Times New Roman" w:hAnsi="Times New Roman" w:cs="Times New Roman"/>
          <w:sz w:val="28"/>
          <w:szCs w:val="28"/>
        </w:rPr>
        <w:t>07</w:t>
      </w:r>
      <w:r w:rsidRPr="00F34F5C">
        <w:rPr>
          <w:rFonts w:ascii="Times New Roman" w:eastAsia="Times New Roman" w:hAnsi="Times New Roman" w:cs="Times New Roman"/>
          <w:sz w:val="28"/>
          <w:szCs w:val="28"/>
        </w:rPr>
        <w:t>.</w:t>
      </w:r>
      <w:r w:rsidR="00EC3BC6">
        <w:rPr>
          <w:rFonts w:ascii="Times New Roman" w:eastAsia="Times New Roman" w:hAnsi="Times New Roman" w:cs="Times New Roman"/>
          <w:sz w:val="28"/>
          <w:szCs w:val="28"/>
        </w:rPr>
        <w:t>1</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EC3BC6">
        <w:rPr>
          <w:rFonts w:ascii="Times New Roman" w:eastAsia="Times New Roman" w:hAnsi="Times New Roman" w:cs="Times New Roman"/>
          <w:sz w:val="28"/>
          <w:szCs w:val="28"/>
        </w:rPr>
        <w:t>1121</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EC3BC6">
        <w:rPr>
          <w:rFonts w:ascii="Times New Roman" w:eastAsia="Times New Roman" w:hAnsi="Times New Roman" w:cs="Times New Roman"/>
          <w:sz w:val="28"/>
          <w:szCs w:val="28"/>
        </w:rPr>
        <w:t>пауэрлифтинг</w:t>
      </w:r>
      <w:r w:rsidRPr="00F34F5C">
        <w:rPr>
          <w:rFonts w:ascii="Times New Roman" w:eastAsia="Times New Roman" w:hAnsi="Times New Roman" w:cs="Times New Roman"/>
          <w:sz w:val="28"/>
          <w:szCs w:val="28"/>
        </w:rPr>
        <w:t>».</w:t>
      </w:r>
    </w:p>
    <w:p w:rsidR="00C808CA" w:rsidRDefault="00C808CA" w:rsidP="00C808CA">
      <w:pPr>
        <w:pStyle w:val="a3"/>
        <w:numPr>
          <w:ilvl w:val="0"/>
          <w:numId w:val="5"/>
        </w:numPr>
        <w:ind w:left="0"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w:t>
      </w:r>
      <w:r w:rsidRPr="00341946">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728</w:t>
      </w:r>
      <w:r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предпрофессиональны</w:t>
      </w:r>
      <w:r>
        <w:rPr>
          <w:rFonts w:ascii="Times New Roman" w:eastAsia="Times New Roman" w:hAnsi="Times New Roman" w:cs="Times New Roman"/>
          <w:sz w:val="28"/>
          <w:szCs w:val="28"/>
        </w:rPr>
        <w:t>м</w:t>
      </w:r>
      <w:r w:rsidRPr="00341946">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ам</w:t>
      </w:r>
      <w:r w:rsidRPr="00341946">
        <w:rPr>
          <w:rFonts w:ascii="Times New Roman" w:eastAsia="Times New Roman" w:hAnsi="Times New Roman" w:cs="Times New Roman"/>
          <w:sz w:val="28"/>
          <w:szCs w:val="28"/>
        </w:rPr>
        <w:t xml:space="preserve"> в облас</w:t>
      </w:r>
      <w:r>
        <w:rPr>
          <w:rFonts w:ascii="Times New Roman" w:eastAsia="Times New Roman" w:hAnsi="Times New Roman" w:cs="Times New Roman"/>
          <w:sz w:val="28"/>
          <w:szCs w:val="28"/>
        </w:rPr>
        <w:t>ти физической культуры и спорта</w:t>
      </w:r>
      <w:r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Pr>
          <w:rFonts w:ascii="Times New Roman" w:eastAsia="Times New Roman" w:hAnsi="Times New Roman" w:cs="Times New Roman"/>
          <w:sz w:val="28"/>
          <w:szCs w:val="28"/>
        </w:rPr>
        <w:t>12.10.2021</w:t>
      </w:r>
      <w:r w:rsidRPr="00341946">
        <w:rPr>
          <w:rFonts w:ascii="Times New Roman" w:eastAsia="Times New Roman" w:hAnsi="Times New Roman" w:cs="Times New Roman"/>
          <w:sz w:val="28"/>
          <w:szCs w:val="28"/>
        </w:rPr>
        <w:t xml:space="preserve"> г., регистрационный № </w:t>
      </w:r>
      <w:r>
        <w:rPr>
          <w:rFonts w:ascii="Times New Roman" w:eastAsia="Times New Roman" w:hAnsi="Times New Roman" w:cs="Times New Roman"/>
          <w:sz w:val="28"/>
          <w:szCs w:val="28"/>
        </w:rPr>
        <w:t>65381</w:t>
      </w:r>
      <w:r w:rsidRPr="00341946">
        <w:rPr>
          <w:rFonts w:ascii="Times New Roman" w:eastAsia="Times New Roman" w:hAnsi="Times New Roman" w:cs="Times New Roman"/>
          <w:sz w:val="28"/>
          <w:szCs w:val="28"/>
        </w:rPr>
        <w:t>).</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BE11B5" w:rsidRPr="00BE11B5" w:rsidRDefault="00BE11B5" w:rsidP="00BE11B5">
      <w:pPr>
        <w:numPr>
          <w:ilvl w:val="0"/>
          <w:numId w:val="35"/>
        </w:numPr>
        <w:tabs>
          <w:tab w:val="left" w:pos="0"/>
        </w:tabs>
        <w:spacing w:after="0" w:line="240" w:lineRule="auto"/>
        <w:ind w:firstLine="709"/>
        <w:contextualSpacing/>
        <w:jc w:val="both"/>
        <w:rPr>
          <w:rFonts w:ascii="Times New Roman" w:hAnsi="Times New Roman" w:cs="Times New Roman"/>
          <w:sz w:val="20"/>
          <w:szCs w:val="20"/>
        </w:rPr>
      </w:pPr>
      <w:proofErr w:type="spellStart"/>
      <w:r w:rsidRPr="00BE11B5">
        <w:rPr>
          <w:rFonts w:ascii="Times New Roman" w:hAnsi="Times New Roman" w:cs="Times New Roman"/>
          <w:sz w:val="28"/>
          <w:szCs w:val="28"/>
        </w:rPr>
        <w:t>Ашмарин</w:t>
      </w:r>
      <w:proofErr w:type="spellEnd"/>
      <w:r w:rsidRPr="00BE11B5">
        <w:rPr>
          <w:rFonts w:ascii="Times New Roman" w:hAnsi="Times New Roman" w:cs="Times New Roman"/>
          <w:sz w:val="28"/>
          <w:szCs w:val="28"/>
        </w:rPr>
        <w:t xml:space="preserve"> Б.А. Теория и методика физического воспитания </w:t>
      </w:r>
      <w:r w:rsidRPr="00BE11B5">
        <w:rPr>
          <w:rFonts w:ascii="Times New Roman" w:hAnsi="Times New Roman" w:cs="Times New Roman"/>
          <w:b/>
          <w:bCs/>
          <w:sz w:val="28"/>
          <w:szCs w:val="28"/>
        </w:rPr>
        <w:t>-</w:t>
      </w:r>
      <w:r>
        <w:rPr>
          <w:rFonts w:ascii="Times New Roman" w:hAnsi="Times New Roman" w:cs="Times New Roman"/>
          <w:b/>
          <w:bCs/>
          <w:sz w:val="28"/>
          <w:szCs w:val="28"/>
        </w:rPr>
        <w:t xml:space="preserve"> </w:t>
      </w:r>
      <w:r w:rsidRPr="00BE11B5">
        <w:rPr>
          <w:rFonts w:ascii="Times New Roman" w:hAnsi="Times New Roman" w:cs="Times New Roman"/>
          <w:sz w:val="28"/>
          <w:szCs w:val="28"/>
        </w:rPr>
        <w:t>М.: Просвещение</w:t>
      </w:r>
      <w:r>
        <w:rPr>
          <w:rFonts w:ascii="Times New Roman" w:hAnsi="Times New Roman" w:cs="Times New Roman"/>
          <w:sz w:val="28"/>
          <w:szCs w:val="28"/>
        </w:rPr>
        <w:t>,</w:t>
      </w:r>
      <w:r w:rsidRPr="00BE11B5">
        <w:rPr>
          <w:rFonts w:ascii="Times New Roman" w:hAnsi="Times New Roman" w:cs="Times New Roman"/>
          <w:sz w:val="28"/>
          <w:szCs w:val="28"/>
        </w:rPr>
        <w:t xml:space="preserve"> 1990г.</w:t>
      </w:r>
    </w:p>
    <w:p w:rsidR="00BE11B5" w:rsidRPr="00BE11B5" w:rsidRDefault="00BE11B5" w:rsidP="00BE11B5">
      <w:pPr>
        <w:numPr>
          <w:ilvl w:val="0"/>
          <w:numId w:val="36"/>
        </w:numPr>
        <w:tabs>
          <w:tab w:val="left" w:pos="0"/>
        </w:tabs>
        <w:spacing w:after="0" w:line="240" w:lineRule="auto"/>
        <w:ind w:right="-2" w:firstLine="821"/>
        <w:contextualSpacing/>
        <w:jc w:val="both"/>
        <w:rPr>
          <w:rFonts w:ascii="Times New Roman" w:hAnsi="Times New Roman" w:cs="Times New Roman"/>
          <w:sz w:val="28"/>
          <w:szCs w:val="28"/>
        </w:rPr>
      </w:pPr>
      <w:proofErr w:type="spellStart"/>
      <w:r w:rsidRPr="00BE11B5">
        <w:rPr>
          <w:rFonts w:ascii="Times New Roman" w:hAnsi="Times New Roman" w:cs="Times New Roman"/>
          <w:sz w:val="28"/>
          <w:szCs w:val="28"/>
        </w:rPr>
        <w:t>Вайнбаум</w:t>
      </w:r>
      <w:proofErr w:type="spellEnd"/>
      <w:r w:rsidRPr="00BE11B5">
        <w:rPr>
          <w:rFonts w:ascii="Times New Roman" w:hAnsi="Times New Roman" w:cs="Times New Roman"/>
          <w:sz w:val="28"/>
          <w:szCs w:val="28"/>
        </w:rPr>
        <w:t xml:space="preserve"> Я.С., Кова</w:t>
      </w:r>
      <w:r>
        <w:rPr>
          <w:rFonts w:ascii="Times New Roman" w:hAnsi="Times New Roman" w:cs="Times New Roman"/>
          <w:sz w:val="28"/>
          <w:szCs w:val="28"/>
        </w:rPr>
        <w:t xml:space="preserve">ль В.И., Родионова T.А. Гигиена </w:t>
      </w:r>
      <w:r w:rsidRPr="00BE11B5">
        <w:rPr>
          <w:rFonts w:ascii="Times New Roman" w:hAnsi="Times New Roman" w:cs="Times New Roman"/>
          <w:sz w:val="28"/>
          <w:szCs w:val="28"/>
        </w:rPr>
        <w:t>физического воспитания и спорта. — М.: Издательский центр «Академия», 2002г.</w:t>
      </w:r>
    </w:p>
    <w:p w:rsidR="00BE11B5" w:rsidRPr="00BE11B5" w:rsidRDefault="00BE11B5" w:rsidP="00BE11B5">
      <w:pPr>
        <w:numPr>
          <w:ilvl w:val="0"/>
          <w:numId w:val="36"/>
        </w:numPr>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Воробьев А.Н. Тяжелоатлетический спорт - М.: Физкультура и спорт, 1977г.</w:t>
      </w:r>
    </w:p>
    <w:p w:rsidR="00BE11B5" w:rsidRPr="00BE11B5" w:rsidRDefault="00BE11B5" w:rsidP="00BE11B5">
      <w:pPr>
        <w:numPr>
          <w:ilvl w:val="0"/>
          <w:numId w:val="36"/>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Воробьев А.Н. Тяжелая атлетика - М.: Физкультура и спорт, 1988г.</w:t>
      </w:r>
    </w:p>
    <w:p w:rsidR="00BE11B5" w:rsidRPr="00BE11B5" w:rsidRDefault="00BE11B5" w:rsidP="00BE11B5">
      <w:pPr>
        <w:numPr>
          <w:ilvl w:val="1"/>
          <w:numId w:val="36"/>
        </w:numPr>
        <w:tabs>
          <w:tab w:val="left" w:pos="0"/>
        </w:tabs>
        <w:spacing w:after="0" w:line="240" w:lineRule="auto"/>
        <w:ind w:right="840" w:firstLine="709"/>
        <w:contextualSpacing/>
        <w:jc w:val="both"/>
        <w:rPr>
          <w:rFonts w:ascii="Times New Roman" w:hAnsi="Times New Roman" w:cs="Times New Roman"/>
          <w:sz w:val="28"/>
          <w:szCs w:val="28"/>
        </w:rPr>
      </w:pPr>
      <w:proofErr w:type="spellStart"/>
      <w:r w:rsidRPr="00BE11B5">
        <w:rPr>
          <w:rFonts w:ascii="Times New Roman" w:hAnsi="Times New Roman" w:cs="Times New Roman"/>
          <w:sz w:val="28"/>
          <w:szCs w:val="28"/>
        </w:rPr>
        <w:t>Гогунов</w:t>
      </w:r>
      <w:proofErr w:type="spellEnd"/>
      <w:r w:rsidRPr="00BE11B5">
        <w:rPr>
          <w:rFonts w:ascii="Times New Roman" w:hAnsi="Times New Roman" w:cs="Times New Roman"/>
          <w:sz w:val="28"/>
          <w:szCs w:val="28"/>
        </w:rPr>
        <w:t xml:space="preserve"> Е.Н., Мартьянов Б.И. Психология физического воспитания и спорта-М.: Издательский центр «Академия», 2000г.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Журавлев В.И. Пауэрлифтинг – М.: Спо</w:t>
      </w:r>
      <w:proofErr w:type="gramStart"/>
      <w:r w:rsidRPr="00BE11B5">
        <w:rPr>
          <w:rFonts w:ascii="Times New Roman" w:hAnsi="Times New Roman" w:cs="Times New Roman"/>
          <w:sz w:val="28"/>
          <w:szCs w:val="28"/>
        </w:rPr>
        <w:t>рт в шк</w:t>
      </w:r>
      <w:proofErr w:type="gramEnd"/>
      <w:r w:rsidRPr="00BE11B5">
        <w:rPr>
          <w:rFonts w:ascii="Times New Roman" w:hAnsi="Times New Roman" w:cs="Times New Roman"/>
          <w:sz w:val="28"/>
          <w:szCs w:val="28"/>
        </w:rPr>
        <w:t>оле, 1996г.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proofErr w:type="spellStart"/>
      <w:r w:rsidRPr="00BE11B5">
        <w:rPr>
          <w:rFonts w:ascii="Times New Roman" w:hAnsi="Times New Roman" w:cs="Times New Roman"/>
          <w:sz w:val="28"/>
          <w:szCs w:val="28"/>
        </w:rPr>
        <w:t>Карпман</w:t>
      </w:r>
      <w:proofErr w:type="spellEnd"/>
      <w:r w:rsidRPr="00BE11B5">
        <w:rPr>
          <w:rFonts w:ascii="Times New Roman" w:hAnsi="Times New Roman" w:cs="Times New Roman"/>
          <w:sz w:val="28"/>
          <w:szCs w:val="28"/>
        </w:rPr>
        <w:t xml:space="preserve"> В.Л. Спортивная дисциплина – М.: Физкультура и спорт, 1987г.</w:t>
      </w:r>
    </w:p>
    <w:p w:rsidR="00BE11B5" w:rsidRPr="00BE11B5" w:rsidRDefault="00BE11B5" w:rsidP="00BE11B5">
      <w:pPr>
        <w:numPr>
          <w:ilvl w:val="0"/>
          <w:numId w:val="37"/>
        </w:numPr>
        <w:tabs>
          <w:tab w:val="left" w:pos="0"/>
        </w:tabs>
        <w:spacing w:after="0" w:line="240" w:lineRule="auto"/>
        <w:ind w:right="104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 xml:space="preserve">Лукьянов М.Е., </w:t>
      </w:r>
      <w:proofErr w:type="spellStart"/>
      <w:r w:rsidRPr="00BE11B5">
        <w:rPr>
          <w:rFonts w:ascii="Times New Roman" w:hAnsi="Times New Roman" w:cs="Times New Roman"/>
          <w:sz w:val="28"/>
          <w:szCs w:val="28"/>
        </w:rPr>
        <w:t>Филамеев</w:t>
      </w:r>
      <w:proofErr w:type="spellEnd"/>
      <w:r w:rsidRPr="00BE11B5">
        <w:rPr>
          <w:rFonts w:ascii="Times New Roman" w:hAnsi="Times New Roman" w:cs="Times New Roman"/>
          <w:sz w:val="28"/>
          <w:szCs w:val="28"/>
        </w:rPr>
        <w:t xml:space="preserve"> А.И. Тяжелая атлетика для </w:t>
      </w:r>
      <w:r w:rsidR="00715182">
        <w:rPr>
          <w:rFonts w:ascii="Times New Roman" w:hAnsi="Times New Roman" w:cs="Times New Roman"/>
          <w:sz w:val="28"/>
          <w:szCs w:val="28"/>
        </w:rPr>
        <w:t>ю</w:t>
      </w:r>
      <w:r w:rsidRPr="00BE11B5">
        <w:rPr>
          <w:rFonts w:ascii="Times New Roman" w:hAnsi="Times New Roman" w:cs="Times New Roman"/>
          <w:sz w:val="28"/>
          <w:szCs w:val="28"/>
        </w:rPr>
        <w:t>ношей – М.: Физкультура и спорт, 1969г.</w:t>
      </w:r>
    </w:p>
    <w:p w:rsidR="00BE11B5" w:rsidRPr="00BE11B5" w:rsidRDefault="00BE11B5" w:rsidP="00BE11B5">
      <w:pPr>
        <w:numPr>
          <w:ilvl w:val="0"/>
          <w:numId w:val="37"/>
        </w:numPr>
        <w:tabs>
          <w:tab w:val="left" w:pos="0"/>
        </w:tabs>
        <w:spacing w:after="0" w:line="240" w:lineRule="auto"/>
        <w:ind w:right="18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 xml:space="preserve">Остапенко В.Л. Пауэрлифтинг. Теория и практика </w:t>
      </w:r>
      <w:proofErr w:type="spellStart"/>
      <w:r w:rsidRPr="00BE11B5">
        <w:rPr>
          <w:rFonts w:ascii="Times New Roman" w:hAnsi="Times New Roman" w:cs="Times New Roman"/>
          <w:sz w:val="28"/>
          <w:szCs w:val="28"/>
        </w:rPr>
        <w:t>телостроительства</w:t>
      </w:r>
      <w:proofErr w:type="spellEnd"/>
      <w:r w:rsidRPr="00BE11B5">
        <w:rPr>
          <w:rFonts w:ascii="Times New Roman" w:hAnsi="Times New Roman" w:cs="Times New Roman"/>
          <w:sz w:val="28"/>
          <w:szCs w:val="28"/>
        </w:rPr>
        <w:t xml:space="preserve"> – М.: Физкультура и спорт, 1986г.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Роман Р.А. Тренировка тяжелоатлета – М.: Физкультура и спорт, 1986г</w:t>
      </w:r>
    </w:p>
    <w:p w:rsidR="00BE11B5" w:rsidRPr="00BE11B5" w:rsidRDefault="00BE11B5" w:rsidP="00BE11B5">
      <w:pPr>
        <w:numPr>
          <w:ilvl w:val="0"/>
          <w:numId w:val="37"/>
        </w:numPr>
        <w:tabs>
          <w:tab w:val="left" w:pos="0"/>
        </w:tabs>
        <w:spacing w:after="0" w:line="240" w:lineRule="auto"/>
        <w:ind w:right="9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Фалеева А.В. Секреты силового тренинга – М.: Издательский центр «Академия»</w:t>
      </w:r>
    </w:p>
    <w:p w:rsidR="00BE11B5" w:rsidRPr="00BE11B5" w:rsidRDefault="00BE11B5" w:rsidP="00BE11B5">
      <w:pPr>
        <w:spacing w:after="0" w:line="240" w:lineRule="auto"/>
        <w:ind w:firstLine="561"/>
        <w:contextualSpacing/>
        <w:jc w:val="both"/>
        <w:rPr>
          <w:rFonts w:ascii="Times New Roman" w:hAnsi="Times New Roman" w:cs="Times New Roman"/>
          <w:sz w:val="28"/>
          <w:szCs w:val="28"/>
        </w:rPr>
      </w:pPr>
    </w:p>
    <w:p w:rsidR="00BE11B5" w:rsidRPr="00BE11B5" w:rsidRDefault="00BE11B5" w:rsidP="00BE11B5">
      <w:pPr>
        <w:numPr>
          <w:ilvl w:val="0"/>
          <w:numId w:val="37"/>
        </w:numPr>
        <w:tabs>
          <w:tab w:val="left" w:pos="0"/>
        </w:tabs>
        <w:spacing w:after="0" w:line="240" w:lineRule="auto"/>
        <w:ind w:right="92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lastRenderedPageBreak/>
        <w:t>Фомин Н.А., Вавилов Ю.Н. Физиологические основы двигательной активности – М.: Физкультура и спорт, 1991г.</w:t>
      </w:r>
    </w:p>
    <w:p w:rsidR="00BE11B5" w:rsidRPr="00BE11B5" w:rsidRDefault="00BE11B5" w:rsidP="00BE11B5">
      <w:pPr>
        <w:numPr>
          <w:ilvl w:val="0"/>
          <w:numId w:val="37"/>
        </w:numPr>
        <w:tabs>
          <w:tab w:val="left" w:pos="0"/>
        </w:tabs>
        <w:spacing w:after="0" w:line="240" w:lineRule="auto"/>
        <w:ind w:right="9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BE11B5" w:rsidRPr="00BE11B5" w:rsidRDefault="00BE11B5" w:rsidP="00BE11B5">
      <w:pPr>
        <w:numPr>
          <w:ilvl w:val="0"/>
          <w:numId w:val="37"/>
        </w:numPr>
        <w:tabs>
          <w:tab w:val="left" w:pos="0"/>
        </w:tabs>
        <w:spacing w:after="0" w:line="240" w:lineRule="auto"/>
        <w:ind w:right="3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 xml:space="preserve">Шейко Б. И., </w:t>
      </w:r>
      <w:proofErr w:type="spellStart"/>
      <w:r w:rsidRPr="00BE11B5">
        <w:rPr>
          <w:rFonts w:ascii="Times New Roman" w:hAnsi="Times New Roman" w:cs="Times New Roman"/>
          <w:sz w:val="28"/>
          <w:szCs w:val="28"/>
        </w:rPr>
        <w:t>Горулев</w:t>
      </w:r>
      <w:proofErr w:type="spellEnd"/>
      <w:r w:rsidRPr="00BE11B5">
        <w:rPr>
          <w:rFonts w:ascii="Times New Roman" w:hAnsi="Times New Roman" w:cs="Times New Roman"/>
          <w:sz w:val="28"/>
          <w:szCs w:val="28"/>
        </w:rPr>
        <w:t xml:space="preserve"> </w:t>
      </w:r>
      <w:proofErr w:type="spellStart"/>
      <w:r w:rsidRPr="00BE11B5">
        <w:rPr>
          <w:rFonts w:ascii="Times New Roman" w:hAnsi="Times New Roman" w:cs="Times New Roman"/>
          <w:sz w:val="28"/>
          <w:szCs w:val="28"/>
        </w:rPr>
        <w:t>П.С.,Румянцева</w:t>
      </w:r>
      <w:proofErr w:type="spellEnd"/>
      <w:r w:rsidRPr="00BE11B5">
        <w:rPr>
          <w:rFonts w:ascii="Times New Roman" w:hAnsi="Times New Roman" w:cs="Times New Roman"/>
          <w:sz w:val="28"/>
          <w:szCs w:val="28"/>
        </w:rPr>
        <w:t xml:space="preserve"> Э.Р.,</w:t>
      </w:r>
      <w:proofErr w:type="spellStart"/>
      <w:r w:rsidRPr="00BE11B5">
        <w:rPr>
          <w:rFonts w:ascii="Times New Roman" w:hAnsi="Times New Roman" w:cs="Times New Roman"/>
          <w:sz w:val="28"/>
          <w:szCs w:val="28"/>
        </w:rPr>
        <w:t>Цедов</w:t>
      </w:r>
      <w:proofErr w:type="spellEnd"/>
      <w:r w:rsidRPr="00BE11B5">
        <w:rPr>
          <w:rFonts w:ascii="Times New Roman" w:hAnsi="Times New Roman" w:cs="Times New Roman"/>
          <w:sz w:val="28"/>
          <w:szCs w:val="28"/>
        </w:rPr>
        <w:t xml:space="preserve"> Р.А. Пауэрлифтинг. От новичка до мастера - М.: Москва, 2013.</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9C546D" w:rsidRPr="00BE11B5" w:rsidRDefault="00322C69" w:rsidP="00BE11B5">
      <w:pPr>
        <w:pStyle w:val="a3"/>
        <w:ind w:firstLine="709"/>
        <w:contextualSpacing/>
        <w:jc w:val="both"/>
        <w:rPr>
          <w:rFonts w:ascii="Times New Roman" w:hAnsi="Times New Roman" w:cs="Times New Roman"/>
          <w:sz w:val="44"/>
        </w:rPr>
      </w:pPr>
      <w:r>
        <w:rPr>
          <w:rFonts w:ascii="Times New Roman" w:hAnsi="Times New Roman" w:cs="Times New Roman"/>
          <w:sz w:val="28"/>
        </w:rPr>
        <w:t>19</w:t>
      </w:r>
      <w:r w:rsidR="009C546D">
        <w:rPr>
          <w:rFonts w:ascii="Times New Roman" w:hAnsi="Times New Roman" w:cs="Times New Roman"/>
          <w:sz w:val="28"/>
        </w:rPr>
        <w:t>.</w:t>
      </w:r>
      <w:r w:rsidR="00BE11B5">
        <w:rPr>
          <w:rFonts w:ascii="Times New Roman" w:hAnsi="Times New Roman" w:cs="Times New Roman"/>
          <w:sz w:val="28"/>
        </w:rPr>
        <w:t xml:space="preserve"> Информационный сайт Федерации пауэрлифтинга России </w:t>
      </w:r>
      <w:hyperlink r:id="rId14" w:history="1">
        <w:r w:rsidR="00BE11B5" w:rsidRPr="00BE11B5">
          <w:rPr>
            <w:rStyle w:val="ad"/>
            <w:rFonts w:ascii="Times New Roman" w:hAnsi="Times New Roman" w:cs="Times New Roman"/>
            <w:sz w:val="28"/>
          </w:rPr>
          <w:t>http://fpr-info.ru/</w:t>
        </w:r>
      </w:hyperlink>
      <w:r w:rsidR="00BE11B5" w:rsidRPr="00BE11B5">
        <w:rPr>
          <w:rFonts w:ascii="Times New Roman" w:hAnsi="Times New Roman" w:cs="Times New Roman"/>
          <w:sz w:val="44"/>
        </w:rPr>
        <w:t xml:space="preserve"> </w:t>
      </w:r>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49" w:rsidRDefault="00AB3949" w:rsidP="000B5087">
      <w:pPr>
        <w:spacing w:after="0" w:line="240" w:lineRule="auto"/>
      </w:pPr>
      <w:r>
        <w:separator/>
      </w:r>
    </w:p>
  </w:endnote>
  <w:endnote w:type="continuationSeparator" w:id="0">
    <w:p w:rsidR="00AB3949" w:rsidRDefault="00AB3949"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BC2475" w:rsidRDefault="00BC2475">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6B6B79">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BC2475" w:rsidRDefault="00BC24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49" w:rsidRDefault="00AB3949" w:rsidP="000B5087">
      <w:pPr>
        <w:spacing w:after="0" w:line="240" w:lineRule="auto"/>
      </w:pPr>
      <w:r>
        <w:separator/>
      </w:r>
    </w:p>
  </w:footnote>
  <w:footnote w:type="continuationSeparator" w:id="0">
    <w:p w:rsidR="00AB3949" w:rsidRDefault="00AB3949"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38">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9">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0">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1">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42">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43">
    <w:nsid w:val="00005753"/>
    <w:multiLevelType w:val="hybridMultilevel"/>
    <w:tmpl w:val="04906BCC"/>
    <w:lvl w:ilvl="0" w:tplc="1108AD10">
      <w:start w:val="1"/>
      <w:numFmt w:val="bullet"/>
      <w:lvlText w:val="-"/>
      <w:lvlJc w:val="left"/>
    </w:lvl>
    <w:lvl w:ilvl="1" w:tplc="C792B5DA">
      <w:numFmt w:val="decimal"/>
      <w:lvlText w:val=""/>
      <w:lvlJc w:val="left"/>
    </w:lvl>
    <w:lvl w:ilvl="2" w:tplc="F4B43106">
      <w:numFmt w:val="decimal"/>
      <w:lvlText w:val=""/>
      <w:lvlJc w:val="left"/>
    </w:lvl>
    <w:lvl w:ilvl="3" w:tplc="295AD59E">
      <w:numFmt w:val="decimal"/>
      <w:lvlText w:val=""/>
      <w:lvlJc w:val="left"/>
    </w:lvl>
    <w:lvl w:ilvl="4" w:tplc="97B222AC">
      <w:numFmt w:val="decimal"/>
      <w:lvlText w:val=""/>
      <w:lvlJc w:val="left"/>
    </w:lvl>
    <w:lvl w:ilvl="5" w:tplc="8DBE54CA">
      <w:numFmt w:val="decimal"/>
      <w:lvlText w:val=""/>
      <w:lvlJc w:val="left"/>
    </w:lvl>
    <w:lvl w:ilvl="6" w:tplc="60A2C156">
      <w:numFmt w:val="decimal"/>
      <w:lvlText w:val=""/>
      <w:lvlJc w:val="left"/>
    </w:lvl>
    <w:lvl w:ilvl="7" w:tplc="815C31CA">
      <w:numFmt w:val="decimal"/>
      <w:lvlText w:val=""/>
      <w:lvlJc w:val="left"/>
    </w:lvl>
    <w:lvl w:ilvl="8" w:tplc="86D4F1CC">
      <w:numFmt w:val="decimal"/>
      <w:lvlText w:val=""/>
      <w:lvlJc w:val="left"/>
    </w:lvl>
  </w:abstractNum>
  <w:abstractNum w:abstractNumId="44">
    <w:nsid w:val="16B42D92"/>
    <w:multiLevelType w:val="multilevel"/>
    <w:tmpl w:val="CD5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A64493"/>
    <w:multiLevelType w:val="multilevel"/>
    <w:tmpl w:val="DF043D82"/>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598"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52">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3">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54">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53"/>
  </w:num>
  <w:num w:numId="3">
    <w:abstractNumId w:val="48"/>
  </w:num>
  <w:num w:numId="4">
    <w:abstractNumId w:val="50"/>
  </w:num>
  <w:num w:numId="5">
    <w:abstractNumId w:val="56"/>
  </w:num>
  <w:num w:numId="6">
    <w:abstractNumId w:val="49"/>
  </w:num>
  <w:num w:numId="7">
    <w:abstractNumId w:val="51"/>
  </w:num>
  <w:num w:numId="8">
    <w:abstractNumId w:val="52"/>
  </w:num>
  <w:num w:numId="9">
    <w:abstractNumId w:val="55"/>
  </w:num>
  <w:num w:numId="10">
    <w:abstractNumId w:val="45"/>
  </w:num>
  <w:num w:numId="11">
    <w:abstractNumId w:val="1"/>
  </w:num>
  <w:num w:numId="12">
    <w:abstractNumId w:val="2"/>
  </w:num>
  <w:num w:numId="13">
    <w:abstractNumId w:val="9"/>
  </w:num>
  <w:num w:numId="14">
    <w:abstractNumId w:val="11"/>
  </w:num>
  <w:num w:numId="15">
    <w:abstractNumId w:val="16"/>
  </w:num>
  <w:num w:numId="16">
    <w:abstractNumId w:val="18"/>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36"/>
  </w:num>
  <w:num w:numId="24">
    <w:abstractNumId w:val="4"/>
  </w:num>
  <w:num w:numId="25">
    <w:abstractNumId w:val="7"/>
  </w:num>
  <w:num w:numId="26">
    <w:abstractNumId w:val="8"/>
  </w:num>
  <w:num w:numId="27">
    <w:abstractNumId w:val="24"/>
  </w:num>
  <w:num w:numId="28">
    <w:abstractNumId w:val="47"/>
  </w:num>
  <w:num w:numId="29">
    <w:abstractNumId w:val="46"/>
  </w:num>
  <w:num w:numId="30">
    <w:abstractNumId w:val="25"/>
  </w:num>
  <w:num w:numId="31">
    <w:abstractNumId w:val="41"/>
  </w:num>
  <w:num w:numId="32">
    <w:abstractNumId w:val="39"/>
  </w:num>
  <w:num w:numId="33">
    <w:abstractNumId w:val="42"/>
  </w:num>
  <w:num w:numId="34">
    <w:abstractNumId w:val="43"/>
  </w:num>
  <w:num w:numId="35">
    <w:abstractNumId w:val="40"/>
  </w:num>
  <w:num w:numId="36">
    <w:abstractNumId w:val="37"/>
  </w:num>
  <w:num w:numId="37">
    <w:abstractNumId w:val="38"/>
  </w:num>
  <w:num w:numId="38">
    <w:abstractNumId w:val="44"/>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1068C"/>
    <w:rsid w:val="00027454"/>
    <w:rsid w:val="00030B4E"/>
    <w:rsid w:val="00036E8F"/>
    <w:rsid w:val="0004056D"/>
    <w:rsid w:val="00043D0C"/>
    <w:rsid w:val="00044222"/>
    <w:rsid w:val="000450B6"/>
    <w:rsid w:val="00050F90"/>
    <w:rsid w:val="000534C2"/>
    <w:rsid w:val="0005609F"/>
    <w:rsid w:val="000565F5"/>
    <w:rsid w:val="00066214"/>
    <w:rsid w:val="000738C8"/>
    <w:rsid w:val="000A1226"/>
    <w:rsid w:val="000B5087"/>
    <w:rsid w:val="000B5092"/>
    <w:rsid w:val="000C06A5"/>
    <w:rsid w:val="000C3322"/>
    <w:rsid w:val="000D7101"/>
    <w:rsid w:val="000F399C"/>
    <w:rsid w:val="00123C10"/>
    <w:rsid w:val="00141890"/>
    <w:rsid w:val="00152649"/>
    <w:rsid w:val="00157E41"/>
    <w:rsid w:val="00165723"/>
    <w:rsid w:val="001727C0"/>
    <w:rsid w:val="00181B7A"/>
    <w:rsid w:val="00185B6D"/>
    <w:rsid w:val="00190D5F"/>
    <w:rsid w:val="001B656A"/>
    <w:rsid w:val="001C297E"/>
    <w:rsid w:val="001C7E44"/>
    <w:rsid w:val="001D0B1F"/>
    <w:rsid w:val="001D1095"/>
    <w:rsid w:val="001D373A"/>
    <w:rsid w:val="001D41B6"/>
    <w:rsid w:val="001F4243"/>
    <w:rsid w:val="00210236"/>
    <w:rsid w:val="0021167D"/>
    <w:rsid w:val="00211BF7"/>
    <w:rsid w:val="00224FDA"/>
    <w:rsid w:val="00263232"/>
    <w:rsid w:val="002666D9"/>
    <w:rsid w:val="00266B8B"/>
    <w:rsid w:val="00272650"/>
    <w:rsid w:val="00273490"/>
    <w:rsid w:val="002933E1"/>
    <w:rsid w:val="002A68A3"/>
    <w:rsid w:val="002B2FD3"/>
    <w:rsid w:val="002B5107"/>
    <w:rsid w:val="002C537D"/>
    <w:rsid w:val="002C578F"/>
    <w:rsid w:val="002D58F7"/>
    <w:rsid w:val="0030317A"/>
    <w:rsid w:val="0032040A"/>
    <w:rsid w:val="00322C69"/>
    <w:rsid w:val="00325589"/>
    <w:rsid w:val="00333AEE"/>
    <w:rsid w:val="00341946"/>
    <w:rsid w:val="003B483D"/>
    <w:rsid w:val="003C6FF8"/>
    <w:rsid w:val="00421122"/>
    <w:rsid w:val="00422CE5"/>
    <w:rsid w:val="00430CDD"/>
    <w:rsid w:val="00443C17"/>
    <w:rsid w:val="00455CA8"/>
    <w:rsid w:val="004603AA"/>
    <w:rsid w:val="00464E33"/>
    <w:rsid w:val="00466C1F"/>
    <w:rsid w:val="0047136B"/>
    <w:rsid w:val="00495DF4"/>
    <w:rsid w:val="004B11E5"/>
    <w:rsid w:val="004B2ADC"/>
    <w:rsid w:val="004C193C"/>
    <w:rsid w:val="004C375E"/>
    <w:rsid w:val="004E142F"/>
    <w:rsid w:val="004E1C9D"/>
    <w:rsid w:val="004F2C5D"/>
    <w:rsid w:val="004F6645"/>
    <w:rsid w:val="004F7B94"/>
    <w:rsid w:val="00502463"/>
    <w:rsid w:val="005054C0"/>
    <w:rsid w:val="00506A8E"/>
    <w:rsid w:val="0052405B"/>
    <w:rsid w:val="005270CA"/>
    <w:rsid w:val="00540841"/>
    <w:rsid w:val="005462F1"/>
    <w:rsid w:val="00552260"/>
    <w:rsid w:val="00553A8C"/>
    <w:rsid w:val="00557A58"/>
    <w:rsid w:val="00566F47"/>
    <w:rsid w:val="00572302"/>
    <w:rsid w:val="00582C93"/>
    <w:rsid w:val="00586237"/>
    <w:rsid w:val="00595746"/>
    <w:rsid w:val="005B49DC"/>
    <w:rsid w:val="005B6263"/>
    <w:rsid w:val="005C7843"/>
    <w:rsid w:val="005D1FF2"/>
    <w:rsid w:val="005E0393"/>
    <w:rsid w:val="005F4324"/>
    <w:rsid w:val="005F730D"/>
    <w:rsid w:val="00601EBE"/>
    <w:rsid w:val="006401A8"/>
    <w:rsid w:val="00644A20"/>
    <w:rsid w:val="00656BF3"/>
    <w:rsid w:val="00667470"/>
    <w:rsid w:val="0067215D"/>
    <w:rsid w:val="00672214"/>
    <w:rsid w:val="006874DD"/>
    <w:rsid w:val="00693BD9"/>
    <w:rsid w:val="00697D6F"/>
    <w:rsid w:val="006A5EE4"/>
    <w:rsid w:val="006B0754"/>
    <w:rsid w:val="006B1442"/>
    <w:rsid w:val="006B15FD"/>
    <w:rsid w:val="006B6B79"/>
    <w:rsid w:val="006C5A4D"/>
    <w:rsid w:val="006D22C6"/>
    <w:rsid w:val="006E51B5"/>
    <w:rsid w:val="006F38FF"/>
    <w:rsid w:val="006F49E9"/>
    <w:rsid w:val="0070127A"/>
    <w:rsid w:val="00702ED7"/>
    <w:rsid w:val="0070441F"/>
    <w:rsid w:val="00706813"/>
    <w:rsid w:val="0070792E"/>
    <w:rsid w:val="007118EF"/>
    <w:rsid w:val="00715182"/>
    <w:rsid w:val="007212F6"/>
    <w:rsid w:val="0072620C"/>
    <w:rsid w:val="00756FCD"/>
    <w:rsid w:val="00783078"/>
    <w:rsid w:val="00791BEE"/>
    <w:rsid w:val="00793200"/>
    <w:rsid w:val="00793329"/>
    <w:rsid w:val="00797949"/>
    <w:rsid w:val="007A206A"/>
    <w:rsid w:val="007B2670"/>
    <w:rsid w:val="007B4C7A"/>
    <w:rsid w:val="007C3E0F"/>
    <w:rsid w:val="007C4014"/>
    <w:rsid w:val="007D0891"/>
    <w:rsid w:val="007D517A"/>
    <w:rsid w:val="007E0066"/>
    <w:rsid w:val="007E611B"/>
    <w:rsid w:val="007E6793"/>
    <w:rsid w:val="007F4DAD"/>
    <w:rsid w:val="007F4FDF"/>
    <w:rsid w:val="007F68A8"/>
    <w:rsid w:val="00806954"/>
    <w:rsid w:val="00817DA2"/>
    <w:rsid w:val="00830A0A"/>
    <w:rsid w:val="00845D09"/>
    <w:rsid w:val="00862779"/>
    <w:rsid w:val="00882B31"/>
    <w:rsid w:val="00886CA5"/>
    <w:rsid w:val="008A0C49"/>
    <w:rsid w:val="008A7E33"/>
    <w:rsid w:val="008B391F"/>
    <w:rsid w:val="008B4E58"/>
    <w:rsid w:val="008B4EB6"/>
    <w:rsid w:val="008B4F9C"/>
    <w:rsid w:val="008D56E6"/>
    <w:rsid w:val="008F270B"/>
    <w:rsid w:val="00907C47"/>
    <w:rsid w:val="00907E30"/>
    <w:rsid w:val="009229A8"/>
    <w:rsid w:val="009259D0"/>
    <w:rsid w:val="009434ED"/>
    <w:rsid w:val="0095359F"/>
    <w:rsid w:val="009554D2"/>
    <w:rsid w:val="00966EA9"/>
    <w:rsid w:val="00977F1B"/>
    <w:rsid w:val="009812E3"/>
    <w:rsid w:val="009912E6"/>
    <w:rsid w:val="00994A61"/>
    <w:rsid w:val="009954A3"/>
    <w:rsid w:val="00996841"/>
    <w:rsid w:val="009A25E8"/>
    <w:rsid w:val="009B09AA"/>
    <w:rsid w:val="009C1DF9"/>
    <w:rsid w:val="009C4A79"/>
    <w:rsid w:val="009C4A7E"/>
    <w:rsid w:val="009C546D"/>
    <w:rsid w:val="009C5D5D"/>
    <w:rsid w:val="009F0F30"/>
    <w:rsid w:val="009F6669"/>
    <w:rsid w:val="00A12297"/>
    <w:rsid w:val="00A14031"/>
    <w:rsid w:val="00A214D9"/>
    <w:rsid w:val="00A234AD"/>
    <w:rsid w:val="00A408AA"/>
    <w:rsid w:val="00A51AF6"/>
    <w:rsid w:val="00A56048"/>
    <w:rsid w:val="00A63D70"/>
    <w:rsid w:val="00A6617C"/>
    <w:rsid w:val="00A674F3"/>
    <w:rsid w:val="00A77B53"/>
    <w:rsid w:val="00A84612"/>
    <w:rsid w:val="00AA17BC"/>
    <w:rsid w:val="00AB05CA"/>
    <w:rsid w:val="00AB3949"/>
    <w:rsid w:val="00AC2296"/>
    <w:rsid w:val="00AD37B2"/>
    <w:rsid w:val="00AE3D14"/>
    <w:rsid w:val="00AE6504"/>
    <w:rsid w:val="00AE7B77"/>
    <w:rsid w:val="00AF0434"/>
    <w:rsid w:val="00AF20DE"/>
    <w:rsid w:val="00AF20F4"/>
    <w:rsid w:val="00AF3077"/>
    <w:rsid w:val="00B0414B"/>
    <w:rsid w:val="00B04178"/>
    <w:rsid w:val="00B0437E"/>
    <w:rsid w:val="00B256BD"/>
    <w:rsid w:val="00B33968"/>
    <w:rsid w:val="00B36B5A"/>
    <w:rsid w:val="00B57855"/>
    <w:rsid w:val="00B662C6"/>
    <w:rsid w:val="00B9294E"/>
    <w:rsid w:val="00B949CD"/>
    <w:rsid w:val="00BA03D5"/>
    <w:rsid w:val="00BA59A6"/>
    <w:rsid w:val="00BA5B72"/>
    <w:rsid w:val="00BA791D"/>
    <w:rsid w:val="00BB3A08"/>
    <w:rsid w:val="00BB7413"/>
    <w:rsid w:val="00BC2475"/>
    <w:rsid w:val="00BD7B5C"/>
    <w:rsid w:val="00BE11B5"/>
    <w:rsid w:val="00BF13B0"/>
    <w:rsid w:val="00BF1A22"/>
    <w:rsid w:val="00C0091D"/>
    <w:rsid w:val="00C023F7"/>
    <w:rsid w:val="00C12DF9"/>
    <w:rsid w:val="00C33183"/>
    <w:rsid w:val="00C33AB8"/>
    <w:rsid w:val="00C46554"/>
    <w:rsid w:val="00C601BC"/>
    <w:rsid w:val="00C60777"/>
    <w:rsid w:val="00C7560B"/>
    <w:rsid w:val="00C77F03"/>
    <w:rsid w:val="00C808CA"/>
    <w:rsid w:val="00C85044"/>
    <w:rsid w:val="00CA6745"/>
    <w:rsid w:val="00CA7D0E"/>
    <w:rsid w:val="00CB2591"/>
    <w:rsid w:val="00CB31D8"/>
    <w:rsid w:val="00CB7C9D"/>
    <w:rsid w:val="00CC210B"/>
    <w:rsid w:val="00CD16B0"/>
    <w:rsid w:val="00CE27BA"/>
    <w:rsid w:val="00CE7C02"/>
    <w:rsid w:val="00D0404A"/>
    <w:rsid w:val="00D10434"/>
    <w:rsid w:val="00D16EA5"/>
    <w:rsid w:val="00D17820"/>
    <w:rsid w:val="00D2487E"/>
    <w:rsid w:val="00D27423"/>
    <w:rsid w:val="00D4287A"/>
    <w:rsid w:val="00D501A4"/>
    <w:rsid w:val="00D66FCF"/>
    <w:rsid w:val="00D67EA6"/>
    <w:rsid w:val="00D76FBC"/>
    <w:rsid w:val="00D853B4"/>
    <w:rsid w:val="00D9474F"/>
    <w:rsid w:val="00DA01E3"/>
    <w:rsid w:val="00DA3979"/>
    <w:rsid w:val="00DD2881"/>
    <w:rsid w:val="00DF7907"/>
    <w:rsid w:val="00E01089"/>
    <w:rsid w:val="00E06AE7"/>
    <w:rsid w:val="00E078E8"/>
    <w:rsid w:val="00E12C55"/>
    <w:rsid w:val="00E20A71"/>
    <w:rsid w:val="00E2670C"/>
    <w:rsid w:val="00E30350"/>
    <w:rsid w:val="00E32851"/>
    <w:rsid w:val="00E3733F"/>
    <w:rsid w:val="00E505B7"/>
    <w:rsid w:val="00E6113C"/>
    <w:rsid w:val="00E650BF"/>
    <w:rsid w:val="00E67E09"/>
    <w:rsid w:val="00EA5938"/>
    <w:rsid w:val="00EB4106"/>
    <w:rsid w:val="00EC3BC6"/>
    <w:rsid w:val="00ED7D34"/>
    <w:rsid w:val="00EE6C2C"/>
    <w:rsid w:val="00EF11B5"/>
    <w:rsid w:val="00EF2705"/>
    <w:rsid w:val="00F231E1"/>
    <w:rsid w:val="00F2799A"/>
    <w:rsid w:val="00F44274"/>
    <w:rsid w:val="00F55CC5"/>
    <w:rsid w:val="00F926E2"/>
    <w:rsid w:val="00F97701"/>
    <w:rsid w:val="00FA4F78"/>
    <w:rsid w:val="00FA7A8C"/>
    <w:rsid w:val="00FB4EFE"/>
    <w:rsid w:val="00FB6734"/>
    <w:rsid w:val="00FC5794"/>
    <w:rsid w:val="00FC6C26"/>
    <w:rsid w:val="00FF0D8D"/>
    <w:rsid w:val="00FF48B4"/>
    <w:rsid w:val="00FF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1843450">
      <w:bodyDiv w:val="1"/>
      <w:marLeft w:val="0"/>
      <w:marRight w:val="0"/>
      <w:marTop w:val="0"/>
      <w:marBottom w:val="0"/>
      <w:divBdr>
        <w:top w:val="none" w:sz="0" w:space="0" w:color="auto"/>
        <w:left w:val="none" w:sz="0" w:space="0" w:color="auto"/>
        <w:bottom w:val="none" w:sz="0" w:space="0" w:color="auto"/>
        <w:right w:val="none" w:sz="0" w:space="0" w:color="auto"/>
      </w:divBdr>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464620681">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0977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pr-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48</Pages>
  <Words>15188</Words>
  <Characters>86578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6</cp:revision>
  <cp:lastPrinted>2022-10-10T07:20:00Z</cp:lastPrinted>
  <dcterms:created xsi:type="dcterms:W3CDTF">2022-10-10T07:12:00Z</dcterms:created>
  <dcterms:modified xsi:type="dcterms:W3CDTF">2022-10-18T01:44:00Z</dcterms:modified>
</cp:coreProperties>
</file>